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F" w:rsidRDefault="00670C65">
      <w:pPr>
        <w:pStyle w:val="a3"/>
        <w:spacing w:line="28" w:lineRule="exact"/>
        <w:ind w:left="108"/>
        <w:rPr>
          <w:sz w:val="2"/>
        </w:rPr>
      </w:pPr>
      <w:r>
        <w:rPr>
          <w:noProof/>
          <w:lang w:val="ru-RU" w:eastAsia="ru-RU"/>
        </w:rPr>
        <w:drawing>
          <wp:anchor distT="0" distB="0" distL="0" distR="0" simplePos="0" relativeHeight="487386112" behindDoc="1" locked="0" layoutInCell="1" allowOverlap="1">
            <wp:simplePos x="0" y="0"/>
            <wp:positionH relativeFrom="page">
              <wp:posOffset>2154935</wp:posOffset>
            </wp:positionH>
            <wp:positionV relativeFrom="page">
              <wp:posOffset>6010798</wp:posOffset>
            </wp:positionV>
            <wp:extent cx="4291482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48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2100072</wp:posOffset>
            </wp:positionH>
            <wp:positionV relativeFrom="page">
              <wp:posOffset>8235891</wp:posOffset>
            </wp:positionV>
            <wp:extent cx="4273194" cy="853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19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val="ru-RU" w:eastAsia="ru-RU"/>
        </w:rPr>
        <w:drawing>
          <wp:inline distT="0" distB="0" distL="0" distR="0">
            <wp:extent cx="3178988" cy="182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9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spacing w:before="8"/>
        <w:rPr>
          <w:sz w:val="15"/>
        </w:rPr>
      </w:pPr>
    </w:p>
    <w:p w:rsidR="003F666F" w:rsidRDefault="00670C65">
      <w:pPr>
        <w:pStyle w:val="a4"/>
        <w:spacing w:line="242" w:lineRule="auto"/>
      </w:pPr>
      <w:r>
        <w:rPr>
          <w:noProof/>
          <w:lang w:val="ru-RU" w:eastAsia="ru-RU"/>
        </w:rPr>
        <w:drawing>
          <wp:anchor distT="0" distB="0" distL="0" distR="0" simplePos="0" relativeHeight="487385600" behindDoc="1" locked="0" layoutInCell="1" allowOverlap="1">
            <wp:simplePos x="0" y="0"/>
            <wp:positionH relativeFrom="page">
              <wp:posOffset>4608576</wp:posOffset>
            </wp:positionH>
            <wp:positionV relativeFrom="paragraph">
              <wp:posOffset>106046</wp:posOffset>
            </wp:positionV>
            <wp:extent cx="1240536" cy="758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75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95"/>
        </w:rPr>
        <w:t>Затверджую</w:t>
      </w:r>
      <w:r>
        <w:rPr>
          <w:color w:val="1A1A1A"/>
          <w:spacing w:val="1"/>
          <w:w w:val="95"/>
        </w:rPr>
        <w:t xml:space="preserve"> </w:t>
      </w:r>
      <w:r>
        <w:rPr>
          <w:color w:val="262626"/>
        </w:rPr>
        <w:t xml:space="preserve">ректор </w:t>
      </w:r>
      <w:r>
        <w:rPr>
          <w:color w:val="343434"/>
        </w:rPr>
        <w:t xml:space="preserve">з </w:t>
      </w:r>
      <w:r>
        <w:rPr>
          <w:color w:val="414141"/>
        </w:rPr>
        <w:t>HПP</w:t>
      </w:r>
      <w:r>
        <w:rPr>
          <w:color w:val="414141"/>
          <w:spacing w:val="1"/>
        </w:rPr>
        <w:t xml:space="preserve"> </w:t>
      </w:r>
      <w:r>
        <w:rPr>
          <w:color w:val="262626"/>
          <w:spacing w:val="-1"/>
        </w:rPr>
        <w:t>Алфьоров</w:t>
      </w:r>
      <w:r>
        <w:rPr>
          <w:color w:val="262626"/>
          <w:spacing w:val="-6"/>
        </w:rPr>
        <w:t xml:space="preserve"> </w:t>
      </w:r>
      <w:r>
        <w:rPr>
          <w:color w:val="363636"/>
        </w:rPr>
        <w:t>О.І.</w:t>
      </w:r>
    </w:p>
    <w:p w:rsidR="003F666F" w:rsidRDefault="003F666F">
      <w:pPr>
        <w:pStyle w:val="a3"/>
        <w:rPr>
          <w:sz w:val="30"/>
        </w:rPr>
      </w:pPr>
    </w:p>
    <w:p w:rsidR="003F666F" w:rsidRDefault="003F666F">
      <w:pPr>
        <w:pStyle w:val="a3"/>
        <w:spacing w:before="8"/>
        <w:rPr>
          <w:sz w:val="23"/>
        </w:rPr>
      </w:pPr>
    </w:p>
    <w:p w:rsidR="00C601AE" w:rsidRPr="0059699E" w:rsidRDefault="00C601AE" w:rsidP="00C601AE">
      <w:pPr>
        <w:jc w:val="center"/>
        <w:rPr>
          <w:b/>
          <w:color w:val="000000"/>
          <w:sz w:val="28"/>
          <w:szCs w:val="28"/>
        </w:rPr>
      </w:pPr>
      <w:r w:rsidRPr="00DF5CAD">
        <w:rPr>
          <w:b/>
          <w:color w:val="000000"/>
          <w:sz w:val="28"/>
          <w:szCs w:val="28"/>
        </w:rPr>
        <w:t xml:space="preserve">Р О З К Л А Д    </w:t>
      </w:r>
      <w:r>
        <w:rPr>
          <w:b/>
          <w:color w:val="000000"/>
          <w:sz w:val="28"/>
          <w:szCs w:val="28"/>
        </w:rPr>
        <w:t>ЗАЛІКОВО-ЕКЗАМЕНАЦІЙНОЇ СЕСІЇ</w:t>
      </w:r>
    </w:p>
    <w:p w:rsidR="00C601AE" w:rsidRDefault="00C601AE" w:rsidP="00C601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Факультету агрономії та захисту рослин за спеціальностями: 101 Екологія, 201 Агрономія</w:t>
      </w:r>
      <w:r w:rsidRPr="00DF5CAD">
        <w:rPr>
          <w:b/>
          <w:color w:val="000000"/>
          <w:sz w:val="28"/>
          <w:szCs w:val="28"/>
        </w:rPr>
        <w:t xml:space="preserve"> студентів </w:t>
      </w:r>
      <w:r>
        <w:rPr>
          <w:b/>
          <w:color w:val="000000"/>
          <w:sz w:val="28"/>
          <w:szCs w:val="28"/>
        </w:rPr>
        <w:t xml:space="preserve">3 </w:t>
      </w:r>
      <w:r w:rsidRPr="00DF5CAD">
        <w:rPr>
          <w:b/>
          <w:color w:val="000000"/>
          <w:sz w:val="28"/>
          <w:szCs w:val="28"/>
        </w:rPr>
        <w:t xml:space="preserve">курсу  </w:t>
      </w:r>
      <w:r>
        <w:rPr>
          <w:b/>
          <w:color w:val="000000"/>
          <w:sz w:val="28"/>
          <w:szCs w:val="28"/>
        </w:rPr>
        <w:t xml:space="preserve">в першому семестрі </w:t>
      </w:r>
      <w:r w:rsidRPr="00DF5CAD">
        <w:rPr>
          <w:b/>
          <w:color w:val="000000"/>
          <w:sz w:val="28"/>
          <w:szCs w:val="28"/>
        </w:rPr>
        <w:t>2021</w:t>
      </w:r>
      <w:r>
        <w:rPr>
          <w:b/>
          <w:color w:val="000000"/>
          <w:sz w:val="28"/>
          <w:szCs w:val="28"/>
        </w:rPr>
        <w:t>-2022</w:t>
      </w:r>
      <w:r w:rsidRPr="00DF5CAD">
        <w:rPr>
          <w:b/>
          <w:color w:val="000000"/>
          <w:sz w:val="28"/>
          <w:szCs w:val="28"/>
        </w:rPr>
        <w:t xml:space="preserve"> навчального року</w:t>
      </w:r>
    </w:p>
    <w:p w:rsidR="00C601AE" w:rsidRPr="005E19D4" w:rsidRDefault="00C601AE" w:rsidP="00C601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(13.12.21-24.12.21)</w:t>
      </w:r>
    </w:p>
    <w:tbl>
      <w:tblPr>
        <w:tblStyle w:val="a8"/>
        <w:tblW w:w="10347" w:type="dxa"/>
        <w:tblInd w:w="534" w:type="dxa"/>
        <w:tblLayout w:type="fixed"/>
        <w:tblLook w:val="04A0"/>
      </w:tblPr>
      <w:tblGrid>
        <w:gridCol w:w="1789"/>
        <w:gridCol w:w="3839"/>
        <w:gridCol w:w="4719"/>
      </w:tblGrid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Дата, день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8"/>
                <w:szCs w:val="8"/>
              </w:rPr>
            </w:pPr>
            <w:r w:rsidRPr="008A3753">
              <w:rPr>
                <w:b/>
                <w:sz w:val="8"/>
                <w:szCs w:val="8"/>
              </w:rPr>
              <w:t>Ек19-3б + Ек21-3бпр</w:t>
            </w:r>
          </w:p>
          <w:p w:rsidR="00C601AE" w:rsidRPr="008A3753" w:rsidRDefault="00C601AE" w:rsidP="006300E9">
            <w:pPr>
              <w:jc w:val="center"/>
              <w:rPr>
                <w:b/>
                <w:sz w:val="8"/>
                <w:szCs w:val="8"/>
              </w:rPr>
            </w:pPr>
            <w:r w:rsidRPr="008A3753">
              <w:rPr>
                <w:b/>
                <w:sz w:val="8"/>
                <w:szCs w:val="8"/>
              </w:rPr>
              <w:t xml:space="preserve">(38 </w:t>
            </w:r>
            <w:proofErr w:type="spellStart"/>
            <w:r w:rsidRPr="008A3753">
              <w:rPr>
                <w:b/>
                <w:sz w:val="8"/>
                <w:szCs w:val="8"/>
              </w:rPr>
              <w:t>Ек</w:t>
            </w:r>
            <w:proofErr w:type="spellEnd"/>
            <w:r w:rsidRPr="008A3753">
              <w:rPr>
                <w:b/>
                <w:sz w:val="8"/>
                <w:szCs w:val="8"/>
              </w:rPr>
              <w:t xml:space="preserve"> + 38 </w:t>
            </w:r>
            <w:proofErr w:type="spellStart"/>
            <w:r w:rsidRPr="008A3753">
              <w:rPr>
                <w:b/>
                <w:sz w:val="8"/>
                <w:szCs w:val="8"/>
              </w:rPr>
              <w:t>Екпр</w:t>
            </w:r>
            <w:proofErr w:type="spellEnd"/>
            <w:r w:rsidRPr="008A3753">
              <w:rPr>
                <w:b/>
                <w:sz w:val="8"/>
                <w:szCs w:val="8"/>
              </w:rPr>
              <w:t>)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8"/>
                <w:szCs w:val="8"/>
              </w:rPr>
            </w:pPr>
            <w:r w:rsidRPr="008A3753">
              <w:rPr>
                <w:b/>
                <w:sz w:val="8"/>
                <w:szCs w:val="8"/>
              </w:rPr>
              <w:t>Аг19-4б+</w:t>
            </w:r>
          </w:p>
          <w:p w:rsidR="00C601AE" w:rsidRPr="008A3753" w:rsidRDefault="00C601AE" w:rsidP="006300E9">
            <w:pPr>
              <w:jc w:val="center"/>
              <w:rPr>
                <w:b/>
                <w:sz w:val="8"/>
                <w:szCs w:val="8"/>
              </w:rPr>
            </w:pPr>
            <w:r w:rsidRPr="008A3753">
              <w:rPr>
                <w:b/>
                <w:sz w:val="8"/>
                <w:szCs w:val="8"/>
              </w:rPr>
              <w:t>Аг20-4бпр.</w:t>
            </w:r>
          </w:p>
          <w:p w:rsidR="00C601AE" w:rsidRPr="008A3753" w:rsidRDefault="00C601AE" w:rsidP="006300E9">
            <w:pPr>
              <w:jc w:val="center"/>
              <w:rPr>
                <w:b/>
                <w:sz w:val="8"/>
                <w:szCs w:val="8"/>
              </w:rPr>
            </w:pPr>
            <w:r w:rsidRPr="008A3753">
              <w:rPr>
                <w:b/>
                <w:sz w:val="8"/>
                <w:szCs w:val="8"/>
              </w:rPr>
              <w:t>(39 Аг+39Агпр)</w:t>
            </w: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Понеділок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13.12.2021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Нормування антропогенного навантаження на навколишнє середовище  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219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meet.google.com/wvx-agyx-agq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Сільськогосподарська фітопатологія та ентомологія 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217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meet.google.com/khy-hfdq-jzz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Вівторок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14.12.2021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Нормування антропогенного навантаження на навколишнє середовище 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19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meet.google.com/wvx-agyx-agq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Сільськогосподарська фітопатологія та ентомологія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 </w:t>
            </w:r>
            <w:r w:rsidRPr="00C83565">
              <w:rPr>
                <w:b/>
                <w:sz w:val="12"/>
                <w:szCs w:val="12"/>
              </w:rPr>
              <w:t xml:space="preserve">217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meet.google.com/khy-hfdq-jzz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Середа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15.12.2021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Четвер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16.12.2021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Моніторинг та дистанційні методи контролю навколишнього середовища 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203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meet.google.com/kdj-nsqb-jik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Землеробство 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404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meet.google.com/teh-apyd-uvw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753">
              <w:rPr>
                <w:b/>
                <w:sz w:val="16"/>
                <w:szCs w:val="16"/>
              </w:rPr>
              <w:t>П’</w:t>
            </w:r>
            <w:r w:rsidRPr="008A3753">
              <w:rPr>
                <w:b/>
                <w:sz w:val="16"/>
                <w:szCs w:val="16"/>
                <w:lang w:val="en-US"/>
              </w:rPr>
              <w:t>ятниця</w:t>
            </w:r>
            <w:proofErr w:type="spellEnd"/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17.12.2021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Моніторинг та дистанційні методи контролю навколишнього середовища 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203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meet.google.com/kdj-nsqb-jik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Землеробство</w:t>
            </w:r>
            <w:bookmarkStart w:id="0" w:name="_GoBack"/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404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  <w:bookmarkEnd w:id="0"/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meet.google.com/teh-apyd-uvw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</w:tr>
      <w:tr w:rsidR="00C601AE" w:rsidRPr="008A3753" w:rsidTr="00DF5A7C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Субота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18.12.2021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</w:tr>
      <w:tr w:rsidR="00C601AE" w:rsidRPr="00CB0D16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Понеділок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20.12.2021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Програмування врожаїв 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402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meet.google.com/teh-apyd-uvw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Рослинництво 13-00 </w:t>
            </w:r>
            <w:r w:rsidRPr="00C83565">
              <w:rPr>
                <w:b/>
                <w:sz w:val="12"/>
                <w:szCs w:val="12"/>
              </w:rPr>
              <w:t xml:space="preserve">219 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rFonts w:ascii="Helvetica" w:hAnsi="Helvetica" w:cs="Helvetica"/>
                <w:b/>
                <w:sz w:val="12"/>
                <w:szCs w:val="12"/>
                <w:shd w:val="clear" w:color="auto" w:fill="FFFFFF"/>
              </w:rPr>
              <w:t>meet.google.com/dcj-ndhw-ixx</w:t>
            </w:r>
          </w:p>
        </w:tc>
      </w:tr>
      <w:tr w:rsidR="00C601AE" w:rsidRPr="00CB0D16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Вівторок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21.12.2021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Програмування врожаїв </w:t>
            </w:r>
          </w:p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402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meet.google.com/teh-apyd-uvw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Рослинництво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 xml:space="preserve"> 9-00 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 xml:space="preserve">219 </w:t>
            </w:r>
            <w:r w:rsidRPr="00C83565">
              <w:rPr>
                <w:b/>
                <w:color w:val="000000"/>
                <w:sz w:val="12"/>
                <w:szCs w:val="12"/>
              </w:rPr>
              <w:t>пр. Московський, 45</w:t>
            </w:r>
            <w:r w:rsidRPr="00C83565">
              <w:rPr>
                <w:rFonts w:ascii="Helvetica" w:hAnsi="Helvetica" w:cs="Helvetica"/>
                <w:b/>
                <w:sz w:val="12"/>
                <w:szCs w:val="12"/>
              </w:rPr>
              <w:t>meet.google.com/wqc-vjmn-oyk</w:t>
            </w: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Середа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22.12.2021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rPr>
                <w:sz w:val="12"/>
                <w:szCs w:val="12"/>
              </w:rPr>
            </w:pP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Четвер</w:t>
            </w:r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23.12.2021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Консультація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Психологія продажів та переговорів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вул. Алчевських, 44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13-00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601AE" w:rsidRPr="008A3753" w:rsidTr="00864599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753">
              <w:rPr>
                <w:b/>
                <w:sz w:val="16"/>
                <w:szCs w:val="16"/>
              </w:rPr>
              <w:t>П’</w:t>
            </w:r>
            <w:r w:rsidRPr="008A3753">
              <w:rPr>
                <w:b/>
                <w:sz w:val="16"/>
                <w:szCs w:val="16"/>
                <w:lang w:val="en-US"/>
              </w:rPr>
              <w:t>ятниця</w:t>
            </w:r>
            <w:proofErr w:type="spellEnd"/>
          </w:p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24.12.2021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  <w:r w:rsidRPr="00C83565">
              <w:rPr>
                <w:b/>
                <w:sz w:val="12"/>
                <w:szCs w:val="12"/>
              </w:rPr>
              <w:t>Іспит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Психологія продажів та переговорів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вул. Алчевських, 44</w:t>
            </w:r>
          </w:p>
          <w:p w:rsidR="00C601AE" w:rsidRPr="00C83565" w:rsidRDefault="00C601AE" w:rsidP="006300E9">
            <w:pPr>
              <w:jc w:val="center"/>
              <w:rPr>
                <w:sz w:val="12"/>
                <w:szCs w:val="12"/>
              </w:rPr>
            </w:pPr>
            <w:r w:rsidRPr="00C83565">
              <w:rPr>
                <w:sz w:val="12"/>
                <w:szCs w:val="12"/>
              </w:rPr>
              <w:t>9-00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C83565" w:rsidRDefault="00C601AE" w:rsidP="006300E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601AE" w:rsidRPr="008A3753" w:rsidTr="00864599">
        <w:tc>
          <w:tcPr>
            <w:tcW w:w="5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Заліки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4"/>
              </w:numPr>
              <w:ind w:left="170" w:hanging="17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8A3753">
              <w:rPr>
                <w:b/>
                <w:sz w:val="16"/>
                <w:szCs w:val="16"/>
              </w:rPr>
              <w:t xml:space="preserve">Іноземна мова. </w:t>
            </w:r>
            <w:proofErr w:type="spellStart"/>
            <w:r w:rsidRPr="008A3753">
              <w:rPr>
                <w:b/>
                <w:sz w:val="16"/>
                <w:szCs w:val="16"/>
              </w:rPr>
              <w:t>Technical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and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Business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Communication</w:t>
            </w:r>
            <w:proofErr w:type="spellEnd"/>
          </w:p>
          <w:p w:rsidR="00C601AE" w:rsidRPr="008A3753" w:rsidRDefault="00C601AE" w:rsidP="00C601AE">
            <w:pPr>
              <w:pStyle w:val="a5"/>
              <w:numPr>
                <w:ilvl w:val="0"/>
                <w:numId w:val="4"/>
              </w:numPr>
              <w:ind w:left="170" w:hanging="170"/>
              <w:contextualSpacing/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Екологічне право та природоохоронне законодавство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4"/>
              </w:numPr>
              <w:ind w:left="170" w:hanging="170"/>
              <w:contextualSpacing/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Діловодство та документообіг в екологічній діяльності підприємств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4"/>
              </w:numPr>
              <w:ind w:left="170" w:hanging="170"/>
              <w:contextualSpacing/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 xml:space="preserve">Охорона праці та екологічна безпека </w:t>
            </w:r>
            <w:proofErr w:type="spellStart"/>
            <w:r w:rsidRPr="008A3753">
              <w:rPr>
                <w:b/>
                <w:sz w:val="16"/>
                <w:szCs w:val="16"/>
              </w:rPr>
              <w:t>агровиробництв</w:t>
            </w:r>
            <w:proofErr w:type="spellEnd"/>
          </w:p>
          <w:p w:rsidR="00C601AE" w:rsidRPr="008A3753" w:rsidRDefault="00C601AE" w:rsidP="00C601AE">
            <w:pPr>
              <w:pStyle w:val="a5"/>
              <w:numPr>
                <w:ilvl w:val="0"/>
                <w:numId w:val="4"/>
              </w:numPr>
              <w:ind w:left="170" w:hanging="17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8A3753">
              <w:rPr>
                <w:b/>
                <w:sz w:val="16"/>
                <w:szCs w:val="16"/>
              </w:rPr>
              <w:t>Техноекологія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та </w:t>
            </w:r>
            <w:proofErr w:type="spellStart"/>
            <w:r w:rsidRPr="008A3753">
              <w:rPr>
                <w:b/>
                <w:sz w:val="16"/>
                <w:szCs w:val="16"/>
              </w:rPr>
              <w:t>урбоекологія</w:t>
            </w:r>
            <w:proofErr w:type="spellEnd"/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1AE" w:rsidRPr="008A3753" w:rsidRDefault="00C601AE" w:rsidP="006300E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Заліки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5"/>
              </w:numPr>
              <w:ind w:left="340" w:hanging="283"/>
              <w:contextualSpacing/>
              <w:rPr>
                <w:b/>
                <w:sz w:val="16"/>
                <w:szCs w:val="16"/>
              </w:rPr>
            </w:pPr>
            <w:proofErr w:type="spellStart"/>
            <w:r w:rsidRPr="008A3753">
              <w:rPr>
                <w:b/>
                <w:sz w:val="16"/>
                <w:szCs w:val="16"/>
              </w:rPr>
              <w:t>Машиновикористання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в системах точного землеробства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5"/>
              </w:numPr>
              <w:ind w:left="170" w:hanging="170"/>
              <w:contextualSpacing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Психологія продажів та переговорів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5"/>
              </w:numPr>
              <w:ind w:left="170" w:hanging="170"/>
              <w:contextualSpacing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 xml:space="preserve">Іноземна мова. </w:t>
            </w:r>
            <w:proofErr w:type="spellStart"/>
            <w:r w:rsidRPr="008A3753">
              <w:rPr>
                <w:b/>
                <w:sz w:val="16"/>
                <w:szCs w:val="16"/>
              </w:rPr>
              <w:t>Technical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and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Business</w:t>
            </w:r>
            <w:proofErr w:type="spellEnd"/>
            <w:r w:rsidRPr="008A37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3753">
              <w:rPr>
                <w:b/>
                <w:sz w:val="16"/>
                <w:szCs w:val="16"/>
              </w:rPr>
              <w:t>Communication</w:t>
            </w:r>
            <w:proofErr w:type="spellEnd"/>
          </w:p>
          <w:p w:rsidR="00C601AE" w:rsidRPr="008A3753" w:rsidRDefault="00C601AE" w:rsidP="00C601AE">
            <w:pPr>
              <w:pStyle w:val="a5"/>
              <w:numPr>
                <w:ilvl w:val="0"/>
                <w:numId w:val="5"/>
              </w:numPr>
              <w:ind w:left="170" w:hanging="170"/>
              <w:contextualSpacing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Економіка і організація аграрного бізнесу</w:t>
            </w:r>
          </w:p>
          <w:p w:rsidR="00C601AE" w:rsidRPr="008A3753" w:rsidRDefault="00C601AE" w:rsidP="00C601AE">
            <w:pPr>
              <w:pStyle w:val="a5"/>
              <w:numPr>
                <w:ilvl w:val="0"/>
                <w:numId w:val="5"/>
              </w:numPr>
              <w:ind w:left="170" w:hanging="170"/>
              <w:contextualSpacing/>
              <w:rPr>
                <w:b/>
                <w:sz w:val="16"/>
                <w:szCs w:val="16"/>
              </w:rPr>
            </w:pPr>
            <w:r w:rsidRPr="008A3753">
              <w:rPr>
                <w:b/>
                <w:sz w:val="16"/>
                <w:szCs w:val="16"/>
              </w:rPr>
              <w:t>Технологія зберігання і переробки продукції рослинництва</w:t>
            </w:r>
          </w:p>
        </w:tc>
      </w:tr>
    </w:tbl>
    <w:p w:rsidR="00C601AE" w:rsidRDefault="00C601AE" w:rsidP="00864599">
      <w:pPr>
        <w:ind w:left="709"/>
        <w:rPr>
          <w:b/>
          <w:color w:val="000000"/>
          <w:sz w:val="16"/>
          <w:szCs w:val="16"/>
        </w:rPr>
      </w:pPr>
      <w:r w:rsidRPr="001F0756">
        <w:rPr>
          <w:b/>
          <w:color w:val="000000"/>
          <w:sz w:val="16"/>
          <w:szCs w:val="16"/>
        </w:rPr>
        <w:t xml:space="preserve">А-вул. Алчевських, 44                                                          </w:t>
      </w:r>
      <w:r>
        <w:rPr>
          <w:b/>
          <w:color w:val="000000"/>
          <w:sz w:val="16"/>
          <w:szCs w:val="16"/>
        </w:rPr>
        <w:t xml:space="preserve">      </w:t>
      </w:r>
      <w:r w:rsidRPr="001F0756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</w:t>
      </w:r>
      <w:proofErr w:type="spellStart"/>
      <w:r w:rsidRPr="001F0756">
        <w:rPr>
          <w:b/>
          <w:color w:val="000000"/>
          <w:sz w:val="16"/>
          <w:szCs w:val="16"/>
        </w:rPr>
        <w:t>Моск</w:t>
      </w:r>
      <w:proofErr w:type="spellEnd"/>
      <w:r w:rsidRPr="001F0756">
        <w:rPr>
          <w:b/>
          <w:color w:val="000000"/>
          <w:sz w:val="16"/>
          <w:szCs w:val="16"/>
        </w:rPr>
        <w:t>. – пр. Московський, 45</w:t>
      </w:r>
    </w:p>
    <w:p w:rsidR="00C601AE" w:rsidRDefault="00C601AE" w:rsidP="00864599">
      <w:pPr>
        <w:ind w:left="709"/>
        <w:rPr>
          <w:b/>
          <w:color w:val="000000"/>
          <w:sz w:val="16"/>
          <w:szCs w:val="16"/>
        </w:rPr>
      </w:pPr>
      <w:r w:rsidRPr="001F0756">
        <w:rPr>
          <w:b/>
          <w:color w:val="000000"/>
          <w:sz w:val="16"/>
          <w:szCs w:val="16"/>
        </w:rPr>
        <w:t xml:space="preserve">Мир – вул. </w:t>
      </w:r>
      <w:proofErr w:type="spellStart"/>
      <w:r w:rsidRPr="001F0756">
        <w:rPr>
          <w:b/>
          <w:color w:val="000000"/>
          <w:sz w:val="16"/>
          <w:szCs w:val="16"/>
        </w:rPr>
        <w:t>Мироносицька</w:t>
      </w:r>
      <w:proofErr w:type="spellEnd"/>
      <w:r w:rsidRPr="001F0756">
        <w:rPr>
          <w:b/>
          <w:color w:val="000000"/>
          <w:sz w:val="16"/>
          <w:szCs w:val="16"/>
        </w:rPr>
        <w:t xml:space="preserve">, 92                                            </w:t>
      </w:r>
      <w:r>
        <w:rPr>
          <w:b/>
          <w:color w:val="000000"/>
          <w:sz w:val="16"/>
          <w:szCs w:val="16"/>
        </w:rPr>
        <w:t xml:space="preserve">              </w:t>
      </w:r>
      <w:r w:rsidRPr="001F0756">
        <w:rPr>
          <w:b/>
          <w:color w:val="000000"/>
          <w:sz w:val="16"/>
          <w:szCs w:val="16"/>
        </w:rPr>
        <w:t>Р – вул. Різдвяна, 19</w:t>
      </w:r>
    </w:p>
    <w:p w:rsidR="00864599" w:rsidRDefault="00C601AE" w:rsidP="00864599">
      <w:pPr>
        <w:ind w:left="709"/>
        <w:rPr>
          <w:b/>
          <w:color w:val="000000"/>
          <w:sz w:val="16"/>
          <w:szCs w:val="16"/>
        </w:rPr>
      </w:pPr>
      <w:r w:rsidRPr="001F0756">
        <w:rPr>
          <w:b/>
          <w:color w:val="000000"/>
          <w:sz w:val="16"/>
          <w:szCs w:val="16"/>
        </w:rPr>
        <w:t xml:space="preserve">ЛК – пр. Московський, 45 (лабораторний корпус)         </w:t>
      </w:r>
      <w:r>
        <w:rPr>
          <w:b/>
          <w:color w:val="000000"/>
          <w:sz w:val="16"/>
          <w:szCs w:val="16"/>
        </w:rPr>
        <w:t xml:space="preserve">            </w:t>
      </w:r>
      <w:r w:rsidRPr="001F0756">
        <w:rPr>
          <w:b/>
          <w:color w:val="000000"/>
          <w:sz w:val="16"/>
          <w:szCs w:val="16"/>
        </w:rPr>
        <w:t xml:space="preserve"> Ю – пр. Ювілейний, 65 Г</w:t>
      </w:r>
    </w:p>
    <w:p w:rsidR="00C601AE" w:rsidRDefault="00C601AE" w:rsidP="00864599">
      <w:pPr>
        <w:ind w:left="709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К – вул. </w:t>
      </w:r>
      <w:proofErr w:type="spellStart"/>
      <w:r>
        <w:rPr>
          <w:b/>
          <w:color w:val="000000"/>
          <w:sz w:val="16"/>
          <w:szCs w:val="16"/>
        </w:rPr>
        <w:t>Клочківська</w:t>
      </w:r>
      <w:proofErr w:type="spellEnd"/>
      <w:r>
        <w:rPr>
          <w:b/>
          <w:color w:val="000000"/>
          <w:sz w:val="16"/>
          <w:szCs w:val="16"/>
        </w:rPr>
        <w:t>, 333</w:t>
      </w:r>
    </w:p>
    <w:p w:rsidR="003F666F" w:rsidRDefault="003F666F">
      <w:pPr>
        <w:pStyle w:val="a3"/>
        <w:spacing w:before="3"/>
        <w:rPr>
          <w:sz w:val="14"/>
        </w:rPr>
      </w:pPr>
    </w:p>
    <w:p w:rsidR="003F666F" w:rsidRDefault="003F666F">
      <w:pPr>
        <w:rPr>
          <w:sz w:val="14"/>
        </w:rPr>
        <w:sectPr w:rsidR="003F666F" w:rsidSect="00C601AE">
          <w:type w:val="continuous"/>
          <w:pgSz w:w="11910" w:h="16840"/>
          <w:pgMar w:top="1120" w:right="680" w:bottom="280" w:left="160" w:header="720" w:footer="720" w:gutter="0"/>
          <w:cols w:space="720"/>
        </w:sectPr>
      </w:pPr>
    </w:p>
    <w:p w:rsidR="00864599" w:rsidRDefault="00864599" w:rsidP="00864599">
      <w:pPr>
        <w:spacing w:before="94" w:line="244" w:lineRule="auto"/>
        <w:ind w:left="2556" w:right="1269"/>
      </w:pPr>
    </w:p>
    <w:p w:rsidR="003F666F" w:rsidRDefault="00864599" w:rsidP="00864599">
      <w:pPr>
        <w:spacing w:before="94" w:line="244" w:lineRule="auto"/>
        <w:ind w:right="1269"/>
        <w:rPr>
          <w:sz w:val="18"/>
        </w:rPr>
      </w:pPr>
      <w:r>
        <w:t xml:space="preserve">                  Керівник навчального відділу</w:t>
      </w:r>
      <w:r w:rsidR="00670C65">
        <w:br w:type="column"/>
      </w:r>
      <w:r>
        <w:rPr>
          <w:sz w:val="18"/>
        </w:rPr>
        <w:lastRenderedPageBreak/>
        <w:t xml:space="preserve"> </w:t>
      </w:r>
    </w:p>
    <w:p w:rsidR="00864599" w:rsidRDefault="00670C65" w:rsidP="00864599">
      <w:pPr>
        <w:rPr>
          <w:color w:val="1C1C1C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3837432</wp:posOffset>
            </wp:positionH>
            <wp:positionV relativeFrom="paragraph">
              <wp:posOffset>-107829</wp:posOffset>
            </wp:positionV>
            <wp:extent cx="844296" cy="56084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56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599">
        <w:rPr>
          <w:color w:val="1C1C1C"/>
          <w:sz w:val="25"/>
        </w:rPr>
        <w:t xml:space="preserve">                                            </w:t>
      </w:r>
    </w:p>
    <w:p w:rsidR="003F666F" w:rsidRDefault="00864599" w:rsidP="00864599">
      <w:pPr>
        <w:rPr>
          <w:sz w:val="25"/>
        </w:rPr>
      </w:pPr>
      <w:r>
        <w:rPr>
          <w:color w:val="1C1C1C"/>
          <w:sz w:val="25"/>
        </w:rPr>
        <w:t xml:space="preserve">                                                   </w:t>
      </w:r>
      <w:proofErr w:type="spellStart"/>
      <w:r w:rsidR="00C601AE">
        <w:rPr>
          <w:color w:val="1C1C1C"/>
          <w:sz w:val="25"/>
        </w:rPr>
        <w:t>Біляє</w:t>
      </w:r>
      <w:r w:rsidR="00670C65">
        <w:rPr>
          <w:color w:val="1C1C1C"/>
          <w:sz w:val="25"/>
        </w:rPr>
        <w:t>ва</w:t>
      </w:r>
      <w:proofErr w:type="spellEnd"/>
      <w:r w:rsidR="00670C65">
        <w:rPr>
          <w:color w:val="1C1C1C"/>
          <w:spacing w:val="55"/>
          <w:sz w:val="25"/>
        </w:rPr>
        <w:t xml:space="preserve"> </w:t>
      </w:r>
      <w:r w:rsidR="00670C65">
        <w:rPr>
          <w:color w:val="131313"/>
          <w:sz w:val="25"/>
        </w:rPr>
        <w:t>О.С.</w:t>
      </w:r>
    </w:p>
    <w:sectPr w:rsidR="003F666F" w:rsidSect="003F666F">
      <w:type w:val="continuous"/>
      <w:pgSz w:w="11910" w:h="16840"/>
      <w:pgMar w:top="120" w:right="680" w:bottom="280" w:left="160" w:header="720" w:footer="720" w:gutter="0"/>
      <w:cols w:num="2" w:space="720" w:equalWidth="0">
        <w:col w:w="5089" w:space="40"/>
        <w:col w:w="59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36E"/>
    <w:multiLevelType w:val="hybridMultilevel"/>
    <w:tmpl w:val="0BB6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52EC"/>
    <w:multiLevelType w:val="hybridMultilevel"/>
    <w:tmpl w:val="AF06193C"/>
    <w:lvl w:ilvl="0" w:tplc="76F877F4">
      <w:start w:val="1"/>
      <w:numFmt w:val="decimal"/>
      <w:lvlText w:val="%1."/>
      <w:lvlJc w:val="left"/>
      <w:pPr>
        <w:ind w:left="283" w:hanging="176"/>
      </w:pPr>
      <w:rPr>
        <w:rFonts w:hint="default"/>
        <w:w w:val="109"/>
        <w:lang w:val="uk-UA" w:eastAsia="en-US" w:bidi="ar-SA"/>
      </w:rPr>
    </w:lvl>
    <w:lvl w:ilvl="1" w:tplc="6AC6A49A">
      <w:numFmt w:val="bullet"/>
      <w:lvlText w:val="•"/>
      <w:lvlJc w:val="left"/>
      <w:pPr>
        <w:ind w:left="493" w:hanging="176"/>
      </w:pPr>
      <w:rPr>
        <w:rFonts w:hint="default"/>
        <w:lang w:val="uk-UA" w:eastAsia="en-US" w:bidi="ar-SA"/>
      </w:rPr>
    </w:lvl>
    <w:lvl w:ilvl="2" w:tplc="21807DEA">
      <w:numFmt w:val="bullet"/>
      <w:lvlText w:val="•"/>
      <w:lvlJc w:val="left"/>
      <w:pPr>
        <w:ind w:left="707" w:hanging="176"/>
      </w:pPr>
      <w:rPr>
        <w:rFonts w:hint="default"/>
        <w:lang w:val="uk-UA" w:eastAsia="en-US" w:bidi="ar-SA"/>
      </w:rPr>
    </w:lvl>
    <w:lvl w:ilvl="3" w:tplc="21D4188A">
      <w:numFmt w:val="bullet"/>
      <w:lvlText w:val="•"/>
      <w:lvlJc w:val="left"/>
      <w:pPr>
        <w:ind w:left="921" w:hanging="176"/>
      </w:pPr>
      <w:rPr>
        <w:rFonts w:hint="default"/>
        <w:lang w:val="uk-UA" w:eastAsia="en-US" w:bidi="ar-SA"/>
      </w:rPr>
    </w:lvl>
    <w:lvl w:ilvl="4" w:tplc="D944ADAC">
      <w:numFmt w:val="bullet"/>
      <w:lvlText w:val="•"/>
      <w:lvlJc w:val="left"/>
      <w:pPr>
        <w:ind w:left="1135" w:hanging="176"/>
      </w:pPr>
      <w:rPr>
        <w:rFonts w:hint="default"/>
        <w:lang w:val="uk-UA" w:eastAsia="en-US" w:bidi="ar-SA"/>
      </w:rPr>
    </w:lvl>
    <w:lvl w:ilvl="5" w:tplc="14F2F23C">
      <w:numFmt w:val="bullet"/>
      <w:lvlText w:val="•"/>
      <w:lvlJc w:val="left"/>
      <w:pPr>
        <w:ind w:left="1349" w:hanging="176"/>
      </w:pPr>
      <w:rPr>
        <w:rFonts w:hint="default"/>
        <w:lang w:val="uk-UA" w:eastAsia="en-US" w:bidi="ar-SA"/>
      </w:rPr>
    </w:lvl>
    <w:lvl w:ilvl="6" w:tplc="99E0A13A">
      <w:numFmt w:val="bullet"/>
      <w:lvlText w:val="•"/>
      <w:lvlJc w:val="left"/>
      <w:pPr>
        <w:ind w:left="1562" w:hanging="176"/>
      </w:pPr>
      <w:rPr>
        <w:rFonts w:hint="default"/>
        <w:lang w:val="uk-UA" w:eastAsia="en-US" w:bidi="ar-SA"/>
      </w:rPr>
    </w:lvl>
    <w:lvl w:ilvl="7" w:tplc="B0A423D6">
      <w:numFmt w:val="bullet"/>
      <w:lvlText w:val="•"/>
      <w:lvlJc w:val="left"/>
      <w:pPr>
        <w:ind w:left="1776" w:hanging="176"/>
      </w:pPr>
      <w:rPr>
        <w:rFonts w:hint="default"/>
        <w:lang w:val="uk-UA" w:eastAsia="en-US" w:bidi="ar-SA"/>
      </w:rPr>
    </w:lvl>
    <w:lvl w:ilvl="8" w:tplc="4FFAA9D2">
      <w:numFmt w:val="bullet"/>
      <w:lvlText w:val="•"/>
      <w:lvlJc w:val="left"/>
      <w:pPr>
        <w:ind w:left="1990" w:hanging="176"/>
      </w:pPr>
      <w:rPr>
        <w:rFonts w:hint="default"/>
        <w:lang w:val="uk-UA" w:eastAsia="en-US" w:bidi="ar-SA"/>
      </w:rPr>
    </w:lvl>
  </w:abstractNum>
  <w:abstractNum w:abstractNumId="2">
    <w:nsid w:val="346D049F"/>
    <w:multiLevelType w:val="hybridMultilevel"/>
    <w:tmpl w:val="D26AA5DC"/>
    <w:lvl w:ilvl="0" w:tplc="5A24A692">
      <w:start w:val="1"/>
      <w:numFmt w:val="decimal"/>
      <w:lvlText w:val="%1."/>
      <w:lvlJc w:val="left"/>
      <w:pPr>
        <w:ind w:left="284" w:hanging="176"/>
      </w:pPr>
      <w:rPr>
        <w:rFonts w:hint="default"/>
        <w:w w:val="109"/>
        <w:lang w:val="uk-UA" w:eastAsia="en-US" w:bidi="ar-SA"/>
      </w:rPr>
    </w:lvl>
    <w:lvl w:ilvl="1" w:tplc="A7E80700">
      <w:numFmt w:val="bullet"/>
      <w:lvlText w:val="•"/>
      <w:lvlJc w:val="left"/>
      <w:pPr>
        <w:ind w:left="492" w:hanging="176"/>
      </w:pPr>
      <w:rPr>
        <w:rFonts w:hint="default"/>
        <w:lang w:val="uk-UA" w:eastAsia="en-US" w:bidi="ar-SA"/>
      </w:rPr>
    </w:lvl>
    <w:lvl w:ilvl="2" w:tplc="F5B60C82">
      <w:numFmt w:val="bullet"/>
      <w:lvlText w:val="•"/>
      <w:lvlJc w:val="left"/>
      <w:pPr>
        <w:ind w:left="704" w:hanging="176"/>
      </w:pPr>
      <w:rPr>
        <w:rFonts w:hint="default"/>
        <w:lang w:val="uk-UA" w:eastAsia="en-US" w:bidi="ar-SA"/>
      </w:rPr>
    </w:lvl>
    <w:lvl w:ilvl="3" w:tplc="534AC53C">
      <w:numFmt w:val="bullet"/>
      <w:lvlText w:val="•"/>
      <w:lvlJc w:val="left"/>
      <w:pPr>
        <w:ind w:left="916" w:hanging="176"/>
      </w:pPr>
      <w:rPr>
        <w:rFonts w:hint="default"/>
        <w:lang w:val="uk-UA" w:eastAsia="en-US" w:bidi="ar-SA"/>
      </w:rPr>
    </w:lvl>
    <w:lvl w:ilvl="4" w:tplc="37BEC15E">
      <w:numFmt w:val="bullet"/>
      <w:lvlText w:val="•"/>
      <w:lvlJc w:val="left"/>
      <w:pPr>
        <w:ind w:left="1128" w:hanging="176"/>
      </w:pPr>
      <w:rPr>
        <w:rFonts w:hint="default"/>
        <w:lang w:val="uk-UA" w:eastAsia="en-US" w:bidi="ar-SA"/>
      </w:rPr>
    </w:lvl>
    <w:lvl w:ilvl="5" w:tplc="EC5631A0">
      <w:numFmt w:val="bullet"/>
      <w:lvlText w:val="•"/>
      <w:lvlJc w:val="left"/>
      <w:pPr>
        <w:ind w:left="1340" w:hanging="176"/>
      </w:pPr>
      <w:rPr>
        <w:rFonts w:hint="default"/>
        <w:lang w:val="uk-UA" w:eastAsia="en-US" w:bidi="ar-SA"/>
      </w:rPr>
    </w:lvl>
    <w:lvl w:ilvl="6" w:tplc="284E866C">
      <w:numFmt w:val="bullet"/>
      <w:lvlText w:val="•"/>
      <w:lvlJc w:val="left"/>
      <w:pPr>
        <w:ind w:left="1552" w:hanging="176"/>
      </w:pPr>
      <w:rPr>
        <w:rFonts w:hint="default"/>
        <w:lang w:val="uk-UA" w:eastAsia="en-US" w:bidi="ar-SA"/>
      </w:rPr>
    </w:lvl>
    <w:lvl w:ilvl="7" w:tplc="5B12366E">
      <w:numFmt w:val="bullet"/>
      <w:lvlText w:val="•"/>
      <w:lvlJc w:val="left"/>
      <w:pPr>
        <w:ind w:left="1764" w:hanging="176"/>
      </w:pPr>
      <w:rPr>
        <w:rFonts w:hint="default"/>
        <w:lang w:val="uk-UA" w:eastAsia="en-US" w:bidi="ar-SA"/>
      </w:rPr>
    </w:lvl>
    <w:lvl w:ilvl="8" w:tplc="9224D91C">
      <w:numFmt w:val="bullet"/>
      <w:lvlText w:val="•"/>
      <w:lvlJc w:val="left"/>
      <w:pPr>
        <w:ind w:left="1976" w:hanging="176"/>
      </w:pPr>
      <w:rPr>
        <w:rFonts w:hint="default"/>
        <w:lang w:val="uk-UA" w:eastAsia="en-US" w:bidi="ar-SA"/>
      </w:rPr>
    </w:lvl>
  </w:abstractNum>
  <w:abstractNum w:abstractNumId="3">
    <w:nsid w:val="5107343A"/>
    <w:multiLevelType w:val="hybridMultilevel"/>
    <w:tmpl w:val="0BB6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538B"/>
    <w:multiLevelType w:val="hybridMultilevel"/>
    <w:tmpl w:val="77C2DA1E"/>
    <w:lvl w:ilvl="0" w:tplc="69B4B9F0">
      <w:start w:val="3"/>
      <w:numFmt w:val="decimal"/>
      <w:lvlText w:val="%1."/>
      <w:lvlJc w:val="left"/>
      <w:pPr>
        <w:ind w:left="282" w:hanging="175"/>
      </w:pPr>
      <w:rPr>
        <w:rFonts w:hint="default"/>
        <w:w w:val="120"/>
        <w:lang w:val="uk-UA" w:eastAsia="en-US" w:bidi="ar-SA"/>
      </w:rPr>
    </w:lvl>
    <w:lvl w:ilvl="1" w:tplc="D98E9640">
      <w:numFmt w:val="bullet"/>
      <w:lvlText w:val="•"/>
      <w:lvlJc w:val="left"/>
      <w:pPr>
        <w:ind w:left="492" w:hanging="175"/>
      </w:pPr>
      <w:rPr>
        <w:rFonts w:hint="default"/>
        <w:lang w:val="uk-UA" w:eastAsia="en-US" w:bidi="ar-SA"/>
      </w:rPr>
    </w:lvl>
    <w:lvl w:ilvl="2" w:tplc="7F042F6C">
      <w:numFmt w:val="bullet"/>
      <w:lvlText w:val="•"/>
      <w:lvlJc w:val="left"/>
      <w:pPr>
        <w:ind w:left="704" w:hanging="175"/>
      </w:pPr>
      <w:rPr>
        <w:rFonts w:hint="default"/>
        <w:lang w:val="uk-UA" w:eastAsia="en-US" w:bidi="ar-SA"/>
      </w:rPr>
    </w:lvl>
    <w:lvl w:ilvl="3" w:tplc="9DA8D8F8">
      <w:numFmt w:val="bullet"/>
      <w:lvlText w:val="•"/>
      <w:lvlJc w:val="left"/>
      <w:pPr>
        <w:ind w:left="916" w:hanging="175"/>
      </w:pPr>
      <w:rPr>
        <w:rFonts w:hint="default"/>
        <w:lang w:val="uk-UA" w:eastAsia="en-US" w:bidi="ar-SA"/>
      </w:rPr>
    </w:lvl>
    <w:lvl w:ilvl="4" w:tplc="2B6C2C9A">
      <w:numFmt w:val="bullet"/>
      <w:lvlText w:val="•"/>
      <w:lvlJc w:val="left"/>
      <w:pPr>
        <w:ind w:left="1128" w:hanging="175"/>
      </w:pPr>
      <w:rPr>
        <w:rFonts w:hint="default"/>
        <w:lang w:val="uk-UA" w:eastAsia="en-US" w:bidi="ar-SA"/>
      </w:rPr>
    </w:lvl>
    <w:lvl w:ilvl="5" w:tplc="66F8D52A">
      <w:numFmt w:val="bullet"/>
      <w:lvlText w:val="•"/>
      <w:lvlJc w:val="left"/>
      <w:pPr>
        <w:ind w:left="1340" w:hanging="175"/>
      </w:pPr>
      <w:rPr>
        <w:rFonts w:hint="default"/>
        <w:lang w:val="uk-UA" w:eastAsia="en-US" w:bidi="ar-SA"/>
      </w:rPr>
    </w:lvl>
    <w:lvl w:ilvl="6" w:tplc="6E88CE0C">
      <w:numFmt w:val="bullet"/>
      <w:lvlText w:val="•"/>
      <w:lvlJc w:val="left"/>
      <w:pPr>
        <w:ind w:left="1552" w:hanging="175"/>
      </w:pPr>
      <w:rPr>
        <w:rFonts w:hint="default"/>
        <w:lang w:val="uk-UA" w:eastAsia="en-US" w:bidi="ar-SA"/>
      </w:rPr>
    </w:lvl>
    <w:lvl w:ilvl="7" w:tplc="237EE056">
      <w:numFmt w:val="bullet"/>
      <w:lvlText w:val="•"/>
      <w:lvlJc w:val="left"/>
      <w:pPr>
        <w:ind w:left="1764" w:hanging="175"/>
      </w:pPr>
      <w:rPr>
        <w:rFonts w:hint="default"/>
        <w:lang w:val="uk-UA" w:eastAsia="en-US" w:bidi="ar-SA"/>
      </w:rPr>
    </w:lvl>
    <w:lvl w:ilvl="8" w:tplc="D07CD248">
      <w:numFmt w:val="bullet"/>
      <w:lvlText w:val="•"/>
      <w:lvlJc w:val="left"/>
      <w:pPr>
        <w:ind w:left="1976" w:hanging="17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66F"/>
    <w:rsid w:val="003F666F"/>
    <w:rsid w:val="00642804"/>
    <w:rsid w:val="00670C65"/>
    <w:rsid w:val="00864599"/>
    <w:rsid w:val="00C601AE"/>
    <w:rsid w:val="00DF5A7C"/>
    <w:rsid w:val="00E7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66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66F"/>
    <w:rPr>
      <w:sz w:val="26"/>
      <w:szCs w:val="26"/>
    </w:rPr>
  </w:style>
  <w:style w:type="paragraph" w:styleId="a4">
    <w:name w:val="Title"/>
    <w:basedOn w:val="a"/>
    <w:uiPriority w:val="1"/>
    <w:qFormat/>
    <w:rsid w:val="003F666F"/>
    <w:pPr>
      <w:spacing w:before="88"/>
      <w:ind w:left="8948" w:right="413" w:firstLine="245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F666F"/>
  </w:style>
  <w:style w:type="paragraph" w:customStyle="1" w:styleId="TableParagraph">
    <w:name w:val="Table Paragraph"/>
    <w:basedOn w:val="a"/>
    <w:uiPriority w:val="1"/>
    <w:qFormat/>
    <w:rsid w:val="003F666F"/>
    <w:pPr>
      <w:ind w:left="12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7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65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C601A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2021-12-13T07:11:00Z</dcterms:created>
  <dcterms:modified xsi:type="dcterms:W3CDTF">2021-12-13T12:07:00Z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2021-12-13T00:00:00Z</vt:filetime>
  </property>
</Properties>
</file>