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D1" w:rsidRPr="004C7C6D" w:rsidRDefault="005579D1" w:rsidP="005579D1">
      <w:pPr>
        <w:pStyle w:val="a6"/>
        <w:widowControl w:val="0"/>
        <w:spacing w:before="0" w:beforeAutospacing="0" w:after="0" w:afterAutospacing="0"/>
        <w:contextualSpacing/>
        <w:jc w:val="right"/>
        <w:rPr>
          <w:bCs/>
          <w:sz w:val="28"/>
          <w:szCs w:val="28"/>
          <w:lang w:val="uk-UA"/>
        </w:rPr>
      </w:pPr>
      <w:r w:rsidRPr="004C7C6D">
        <w:rPr>
          <w:bCs/>
          <w:sz w:val="28"/>
          <w:szCs w:val="28"/>
          <w:lang w:val="uk-UA"/>
        </w:rPr>
        <w:t xml:space="preserve">Додаток </w:t>
      </w:r>
      <w:r>
        <w:rPr>
          <w:bCs/>
          <w:sz w:val="28"/>
          <w:szCs w:val="28"/>
          <w:lang w:val="uk-UA"/>
        </w:rPr>
        <w:t>3</w:t>
      </w:r>
      <w:r w:rsidRPr="004C7C6D">
        <w:rPr>
          <w:bCs/>
          <w:sz w:val="28"/>
          <w:szCs w:val="28"/>
          <w:lang w:val="uk-UA"/>
        </w:rPr>
        <w:t xml:space="preserve"> </w:t>
      </w:r>
    </w:p>
    <w:p w:rsidR="00A56AE6" w:rsidRPr="001D44BC" w:rsidRDefault="00A56AE6" w:rsidP="00BB2593">
      <w:pPr>
        <w:pStyle w:val="a6"/>
        <w:widowControl w:val="0"/>
        <w:spacing w:before="0" w:beforeAutospacing="0" w:after="0" w:afterAutospacing="0"/>
        <w:ind w:left="5400"/>
        <w:contextualSpacing/>
        <w:rPr>
          <w:b/>
          <w:bCs/>
          <w:lang w:val="uk-UA"/>
        </w:rPr>
      </w:pPr>
      <w:r w:rsidRPr="001D44BC">
        <w:rPr>
          <w:b/>
          <w:bCs/>
          <w:lang w:val="uk-UA"/>
        </w:rPr>
        <w:t>ЗАТВЕРДЖУЮ</w:t>
      </w:r>
      <w:r w:rsidRPr="001D44BC">
        <w:rPr>
          <w:b/>
          <w:bCs/>
          <w:lang w:val="uk-UA"/>
        </w:rPr>
        <w:br/>
      </w:r>
      <w:proofErr w:type="spellStart"/>
      <w:r w:rsidRPr="001D44BC">
        <w:rPr>
          <w:b/>
          <w:bCs/>
          <w:lang w:val="uk-UA"/>
        </w:rPr>
        <w:t>В.о</w:t>
      </w:r>
      <w:proofErr w:type="spellEnd"/>
      <w:r w:rsidRPr="001D44BC">
        <w:rPr>
          <w:b/>
          <w:bCs/>
          <w:lang w:val="uk-UA"/>
        </w:rPr>
        <w:t xml:space="preserve">. ректора </w:t>
      </w:r>
    </w:p>
    <w:p w:rsidR="00A56AE6" w:rsidRPr="001D44BC" w:rsidRDefault="00A56AE6" w:rsidP="00BB2593">
      <w:pPr>
        <w:pStyle w:val="a6"/>
        <w:widowControl w:val="0"/>
        <w:spacing w:before="0" w:beforeAutospacing="0" w:after="0" w:afterAutospacing="0"/>
        <w:ind w:left="5400"/>
        <w:contextualSpacing/>
        <w:rPr>
          <w:b/>
          <w:bCs/>
          <w:lang w:val="uk-UA"/>
        </w:rPr>
      </w:pPr>
      <w:r w:rsidRPr="001D44BC">
        <w:rPr>
          <w:b/>
          <w:bCs/>
          <w:lang w:val="uk-UA"/>
        </w:rPr>
        <w:t>Державного біотехнологічного університету</w:t>
      </w:r>
    </w:p>
    <w:p w:rsidR="00A56AE6" w:rsidRPr="001D44BC" w:rsidRDefault="00A56AE6" w:rsidP="00BB2593">
      <w:pPr>
        <w:pStyle w:val="a6"/>
        <w:widowControl w:val="0"/>
        <w:spacing w:before="0" w:beforeAutospacing="0" w:after="0" w:afterAutospacing="0"/>
        <w:ind w:left="5400"/>
        <w:contextualSpacing/>
        <w:rPr>
          <w:sz w:val="20"/>
          <w:szCs w:val="20"/>
          <w:lang w:val="uk-UA"/>
        </w:rPr>
      </w:pPr>
      <w:r w:rsidRPr="001D44BC">
        <w:rPr>
          <w:sz w:val="20"/>
          <w:szCs w:val="20"/>
          <w:lang w:val="uk-UA"/>
        </w:rPr>
        <w:br/>
      </w:r>
      <w:r w:rsidRPr="001D44BC">
        <w:rPr>
          <w:lang w:val="uk-UA"/>
        </w:rPr>
        <w:t>__________ Руслан ТИХОНЧЕНКО</w:t>
      </w:r>
    </w:p>
    <w:p w:rsidR="00A56AE6" w:rsidRPr="001D44BC" w:rsidRDefault="00A56AE6" w:rsidP="00BB2593">
      <w:pPr>
        <w:pStyle w:val="a6"/>
        <w:widowControl w:val="0"/>
        <w:spacing w:before="0" w:beforeAutospacing="0" w:after="0" w:afterAutospacing="0"/>
        <w:ind w:left="5400"/>
        <w:contextualSpacing/>
        <w:rPr>
          <w:lang w:val="uk-UA"/>
        </w:rPr>
      </w:pPr>
      <w:r w:rsidRPr="001D44BC">
        <w:rPr>
          <w:sz w:val="20"/>
          <w:szCs w:val="20"/>
          <w:lang w:val="uk-UA"/>
        </w:rPr>
        <w:t xml:space="preserve">      (підпис)</w:t>
      </w:r>
    </w:p>
    <w:p w:rsidR="00A56AE6" w:rsidRPr="001D44BC" w:rsidRDefault="00A56AE6" w:rsidP="00BB2593">
      <w:pPr>
        <w:widowControl w:val="0"/>
        <w:spacing w:after="0" w:line="240" w:lineRule="auto"/>
        <w:ind w:left="5400"/>
        <w:rPr>
          <w:rFonts w:ascii="Times New Roman" w:hAnsi="Times New Roman"/>
          <w:sz w:val="24"/>
          <w:szCs w:val="24"/>
          <w:lang w:val="uk-UA"/>
        </w:rPr>
      </w:pPr>
      <w:bookmarkStart w:id="0" w:name="142"/>
      <w:bookmarkEnd w:id="0"/>
      <w:r w:rsidRPr="001D44BC">
        <w:rPr>
          <w:rFonts w:ascii="Times New Roman" w:hAnsi="Times New Roman"/>
          <w:lang w:val="uk-UA"/>
        </w:rPr>
        <w:t>"___" ____________ 2021 року</w:t>
      </w:r>
    </w:p>
    <w:p w:rsidR="00A56AE6" w:rsidRDefault="00A56AE6" w:rsidP="0050666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56AE6" w:rsidRPr="00C27098" w:rsidRDefault="00A56AE6" w:rsidP="005066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7098">
        <w:rPr>
          <w:rFonts w:ascii="Times New Roman" w:hAnsi="Times New Roman"/>
          <w:b/>
          <w:sz w:val="24"/>
          <w:szCs w:val="24"/>
          <w:lang w:val="uk-UA"/>
        </w:rPr>
        <w:t>П О С А Д О В А    І Н С Т Р У К Ц І Я</w:t>
      </w:r>
    </w:p>
    <w:p w:rsidR="00A56AE6" w:rsidRPr="00C27098" w:rsidRDefault="00A56AE6" w:rsidP="0050666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Викладача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579D1">
        <w:rPr>
          <w:rFonts w:ascii="Times New Roman" w:hAnsi="Times New Roman"/>
          <w:sz w:val="24"/>
          <w:szCs w:val="24"/>
          <w:lang w:val="uk-UA"/>
        </w:rPr>
        <w:t xml:space="preserve">закладу вищої освіти 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кафедри 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(вказати назву кафедри)</w:t>
      </w:r>
    </w:p>
    <w:p w:rsidR="00A56AE6" w:rsidRDefault="007D5E25" w:rsidP="007D5E2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D5E25">
        <w:rPr>
          <w:rFonts w:ascii="Times New Roman" w:hAnsi="Times New Roman"/>
          <w:sz w:val="24"/>
          <w:szCs w:val="24"/>
          <w:lang w:val="uk-UA"/>
        </w:rPr>
        <w:t xml:space="preserve">Код </w:t>
      </w:r>
      <w:proofErr w:type="spellStart"/>
      <w:r w:rsidRPr="007D5E25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Pr="007D5E25">
        <w:rPr>
          <w:rFonts w:ascii="Times New Roman" w:hAnsi="Times New Roman"/>
          <w:sz w:val="24"/>
          <w:szCs w:val="24"/>
          <w:lang w:val="uk-UA"/>
        </w:rPr>
        <w:t xml:space="preserve"> _______________</w:t>
      </w:r>
    </w:p>
    <w:p w:rsidR="005579D1" w:rsidRPr="007D5E25" w:rsidRDefault="005579D1" w:rsidP="007D5E2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56AE6" w:rsidRPr="00C27098" w:rsidRDefault="00A56AE6" w:rsidP="0050666D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1. ЗАГАЛЬНІ </w:t>
      </w:r>
      <w:r w:rsidRPr="00C27098">
        <w:rPr>
          <w:rFonts w:ascii="Times New Roman" w:hAnsi="Times New Roman"/>
          <w:b/>
          <w:sz w:val="24"/>
          <w:szCs w:val="24"/>
          <w:lang w:val="uk-UA"/>
        </w:rPr>
        <w:t>ПОЛОЖЕННЯ</w:t>
      </w:r>
    </w:p>
    <w:p w:rsidR="00A56AE6" w:rsidRPr="001D44BC" w:rsidRDefault="00A56AE6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>1.1. </w:t>
      </w:r>
      <w:r w:rsidRPr="001D44BC">
        <w:rPr>
          <w:rFonts w:ascii="Times New Roman" w:hAnsi="Times New Roman"/>
          <w:sz w:val="24"/>
          <w:szCs w:val="24"/>
          <w:lang w:val="uk-UA"/>
        </w:rPr>
        <w:t>Інструкція розроблена на підставі Кодексу законів України про працю, закону України «Про вищу освіту», закону України «Про освіту», Довідника кваліфікаційних характеристик професій працівників – Випуск 1. Професії працівників, які є загальними для всіх видів економічної діяльності, затвердженого наказом Мінпраці України від 29.12.2004 № 336 (зі змінами), з ур</w:t>
      </w:r>
      <w:r>
        <w:rPr>
          <w:rFonts w:ascii="Times New Roman" w:hAnsi="Times New Roman"/>
          <w:sz w:val="24"/>
          <w:szCs w:val="24"/>
          <w:lang w:val="uk-UA"/>
        </w:rPr>
        <w:t>ахуванням вимог Закону України «Про охорону праці»</w:t>
      </w:r>
      <w:r w:rsidRPr="001D44BC">
        <w:rPr>
          <w:rFonts w:ascii="Times New Roman" w:hAnsi="Times New Roman"/>
          <w:sz w:val="24"/>
          <w:szCs w:val="24"/>
          <w:lang w:val="uk-UA"/>
        </w:rPr>
        <w:t xml:space="preserve"> (в редакції від 21.11.2002 № 229-IV)(зі змінами), згідно зі статтею 13 якого у посадових інструкціях повинні бути визначені обов’язки з питань охорони праці, права та відповідальність посадових осіб за виконання покладених на них функцій.</w:t>
      </w:r>
    </w:p>
    <w:p w:rsidR="00A56AE6" w:rsidRPr="00C27098" w:rsidRDefault="00A56AE6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>1.2. </w:t>
      </w:r>
      <w:r>
        <w:rPr>
          <w:rFonts w:ascii="Times New Roman" w:hAnsi="Times New Roman"/>
          <w:sz w:val="24"/>
          <w:szCs w:val="24"/>
          <w:lang w:val="uk-UA"/>
        </w:rPr>
        <w:t>Викладач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кафедри 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(вказати назву кафедри)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призначається на посаду і звільняється з посади у встановленому чинним трудовим законодавством</w:t>
      </w:r>
      <w:r>
        <w:rPr>
          <w:rFonts w:ascii="Times New Roman" w:hAnsi="Times New Roman"/>
          <w:sz w:val="24"/>
          <w:szCs w:val="24"/>
          <w:lang w:val="uk-UA"/>
        </w:rPr>
        <w:t xml:space="preserve"> України </w:t>
      </w:r>
      <w:r w:rsidRPr="00C27098">
        <w:rPr>
          <w:rFonts w:ascii="Times New Roman" w:hAnsi="Times New Roman"/>
          <w:sz w:val="24"/>
          <w:szCs w:val="24"/>
          <w:lang w:val="uk-UA"/>
        </w:rPr>
        <w:t>порядку за наказом ректора.</w:t>
      </w:r>
    </w:p>
    <w:p w:rsidR="00A56AE6" w:rsidRPr="00C27098" w:rsidRDefault="00A56AE6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>1.3.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>Викладач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кафедри залучається до роботи на кафедрі на конкурсній основі на підставі укладання строкового трудового договору (контракту)</w:t>
      </w:r>
      <w:r w:rsidRPr="00AA0819">
        <w:rPr>
          <w:rFonts w:ascii="Times New Roman" w:hAnsi="Times New Roman"/>
          <w:sz w:val="24"/>
          <w:szCs w:val="24"/>
          <w:lang w:val="uk-UA"/>
        </w:rPr>
        <w:t>.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Порядок укладання трудового договору (контракту) визначається Кодексом законів України про працю. </w:t>
      </w:r>
    </w:p>
    <w:p w:rsidR="00A56AE6" w:rsidRPr="00C27098" w:rsidRDefault="00A56AE6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 xml:space="preserve">1.4. У своїй практичній діяльності </w:t>
      </w:r>
      <w:r>
        <w:rPr>
          <w:rFonts w:ascii="Times New Roman" w:hAnsi="Times New Roman"/>
          <w:sz w:val="24"/>
          <w:szCs w:val="24"/>
          <w:lang w:val="uk-UA"/>
        </w:rPr>
        <w:t>викладач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кафедри 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(вказати назву кафедри)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керується законодавством України про освіту і працю, Статутом університету, правилами внутрішнього трудового розпорядку, Положенням про кафедру, </w:t>
      </w:r>
      <w:r>
        <w:rPr>
          <w:rFonts w:ascii="Times New Roman" w:hAnsi="Times New Roman"/>
          <w:sz w:val="24"/>
          <w:szCs w:val="24"/>
          <w:lang w:val="uk-UA"/>
        </w:rPr>
        <w:t>посадовою інструкцією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, програмами навчальних дисциплін, розкладом занять, інструкціями з охорони праці та безпеки праці, наказами ректора університету, розпорядженнями </w:t>
      </w:r>
      <w:r>
        <w:rPr>
          <w:rFonts w:ascii="Times New Roman" w:hAnsi="Times New Roman"/>
          <w:sz w:val="24"/>
          <w:szCs w:val="24"/>
          <w:lang w:val="uk-UA"/>
        </w:rPr>
        <w:t>декана факультету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та завідувача кафедри.</w:t>
      </w:r>
    </w:p>
    <w:p w:rsidR="00A56AE6" w:rsidRPr="00C27098" w:rsidRDefault="00A56AE6" w:rsidP="0050666D">
      <w:pPr>
        <w:pStyle w:val="a4"/>
        <w:widowControl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27098">
        <w:rPr>
          <w:sz w:val="24"/>
          <w:szCs w:val="24"/>
          <w:lang w:val="uk-UA"/>
        </w:rPr>
        <w:t>1.5.Термін дії даної інструкції – з моменту її затвердження.</w:t>
      </w:r>
    </w:p>
    <w:p w:rsidR="00A56AE6" w:rsidRPr="00C27098" w:rsidRDefault="00A56AE6" w:rsidP="0050666D">
      <w:pPr>
        <w:pStyle w:val="a4"/>
        <w:widowControl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27098">
        <w:rPr>
          <w:sz w:val="24"/>
          <w:szCs w:val="24"/>
          <w:lang w:val="uk-UA"/>
        </w:rPr>
        <w:t>1.6. Перегляд даної інструкції здійснюється згідно з встановленим порядком за потребою і обов’язково при змінах організаційної структури та Положення про кафедру</w:t>
      </w:r>
      <w:r w:rsidRPr="00C27098">
        <w:rPr>
          <w:b/>
          <w:i/>
          <w:sz w:val="24"/>
          <w:szCs w:val="24"/>
          <w:lang w:val="uk-UA"/>
        </w:rPr>
        <w:t xml:space="preserve"> (вказати назву кафедри)</w:t>
      </w:r>
      <w:r w:rsidRPr="00C27098">
        <w:rPr>
          <w:sz w:val="24"/>
          <w:szCs w:val="24"/>
          <w:lang w:val="uk-UA"/>
        </w:rPr>
        <w:t>, що стосуються даної посади, а також при змінах у пункті 1.1 даної інструкції.</w:t>
      </w:r>
    </w:p>
    <w:p w:rsidR="00A56AE6" w:rsidRPr="00C27098" w:rsidRDefault="00A56AE6" w:rsidP="0050666D">
      <w:pPr>
        <w:pStyle w:val="a4"/>
        <w:widowControl w:val="0"/>
        <w:spacing w:after="0"/>
        <w:ind w:left="0" w:firstLine="709"/>
        <w:jc w:val="both"/>
        <w:rPr>
          <w:sz w:val="24"/>
          <w:szCs w:val="24"/>
          <w:lang w:val="uk-UA"/>
        </w:rPr>
      </w:pPr>
    </w:p>
    <w:p w:rsidR="00A56AE6" w:rsidRDefault="00A56AE6" w:rsidP="005066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7098">
        <w:rPr>
          <w:rFonts w:ascii="Times New Roman" w:hAnsi="Times New Roman"/>
          <w:b/>
          <w:sz w:val="24"/>
          <w:szCs w:val="24"/>
          <w:lang w:val="uk-UA"/>
        </w:rPr>
        <w:t>2. ПОСАДОВІ ОБОВ’ЯЗКИ</w:t>
      </w:r>
    </w:p>
    <w:p w:rsidR="00A56AE6" w:rsidRPr="001D44BC" w:rsidRDefault="00A56AE6" w:rsidP="0050666D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1D44BC">
        <w:rPr>
          <w:rFonts w:ascii="Times New Roman" w:hAnsi="Times New Roman"/>
          <w:sz w:val="24"/>
          <w:szCs w:val="24"/>
          <w:lang w:val="uk-UA"/>
        </w:rPr>
        <w:t xml:space="preserve">Посадові обов’язки </w:t>
      </w:r>
      <w:r>
        <w:rPr>
          <w:rFonts w:ascii="Times New Roman" w:hAnsi="Times New Roman"/>
          <w:sz w:val="24"/>
          <w:szCs w:val="24"/>
          <w:lang w:val="uk-UA"/>
        </w:rPr>
        <w:t>викладач</w:t>
      </w:r>
      <w:r w:rsidRPr="001D44BC">
        <w:rPr>
          <w:rFonts w:ascii="Times New Roman" w:hAnsi="Times New Roman"/>
          <w:sz w:val="24"/>
          <w:szCs w:val="24"/>
          <w:lang w:val="uk-UA"/>
        </w:rPr>
        <w:t>а кафедри включають:</w:t>
      </w:r>
    </w:p>
    <w:p w:rsidR="00A56AE6" w:rsidRPr="00C27098" w:rsidRDefault="00A56AE6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2.1. </w:t>
      </w:r>
      <w:r w:rsidRPr="00C27098">
        <w:rPr>
          <w:rFonts w:ascii="Times New Roman" w:hAnsi="Times New Roman"/>
          <w:sz w:val="24"/>
          <w:szCs w:val="24"/>
          <w:lang w:val="uk-UA"/>
        </w:rPr>
        <w:t>Розроблення та оновлення програм навчальних дисциплін, підготовка навчальних і методичних матеріалів:</w:t>
      </w:r>
    </w:p>
    <w:p w:rsidR="00A56AE6" w:rsidRPr="00C27098" w:rsidRDefault="00A56AE6" w:rsidP="0050666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розробка програм навчальних дисциплін або їх </w:t>
      </w:r>
      <w:r w:rsidRPr="00C27098">
        <w:rPr>
          <w:rFonts w:ascii="Times New Roman" w:hAnsi="Times New Roman"/>
          <w:sz w:val="24"/>
          <w:szCs w:val="24"/>
          <w:lang w:val="uk-UA"/>
        </w:rPr>
        <w:t>складник</w:t>
      </w:r>
      <w:r>
        <w:rPr>
          <w:rFonts w:ascii="Times New Roman" w:hAnsi="Times New Roman"/>
          <w:sz w:val="24"/>
          <w:szCs w:val="24"/>
          <w:lang w:val="uk-UA"/>
        </w:rPr>
        <w:t>ів, обґрунтування їх місця в освітній програмі;</w:t>
      </w:r>
    </w:p>
    <w:p w:rsidR="00A56AE6" w:rsidRDefault="00A56AE6" w:rsidP="0050666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446F3">
        <w:rPr>
          <w:rFonts w:ascii="Times New Roman" w:hAnsi="Times New Roman"/>
          <w:sz w:val="24"/>
          <w:szCs w:val="24"/>
          <w:lang w:val="uk-UA"/>
        </w:rPr>
        <w:t>визначення т</w:t>
      </w:r>
      <w:r>
        <w:rPr>
          <w:rFonts w:ascii="Times New Roman" w:hAnsi="Times New Roman"/>
          <w:sz w:val="24"/>
          <w:szCs w:val="24"/>
          <w:lang w:val="uk-UA"/>
        </w:rPr>
        <w:t>а упорядковування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зміст</w:t>
      </w:r>
      <w:r>
        <w:rPr>
          <w:rFonts w:ascii="Times New Roman" w:hAnsi="Times New Roman"/>
          <w:sz w:val="24"/>
          <w:szCs w:val="24"/>
          <w:lang w:val="uk-UA"/>
        </w:rPr>
        <w:t>у навчальних дисциплін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відповідно до</w:t>
      </w:r>
      <w:r>
        <w:rPr>
          <w:rFonts w:ascii="Times New Roman" w:hAnsi="Times New Roman"/>
          <w:sz w:val="24"/>
          <w:szCs w:val="24"/>
          <w:lang w:val="uk-UA"/>
        </w:rPr>
        <w:t xml:space="preserve"> встановлених вимог;</w:t>
      </w:r>
    </w:p>
    <w:p w:rsidR="00A56AE6" w:rsidRPr="00C27098" w:rsidRDefault="00A56AE6" w:rsidP="0050666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оновлення програм навчальних дисциплін відповідно до вимог внутрішньої системи забезпечення якості;</w:t>
      </w:r>
    </w:p>
    <w:p w:rsidR="00A56AE6" w:rsidRPr="000446F3" w:rsidRDefault="00A56AE6" w:rsidP="0050666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446F3">
        <w:rPr>
          <w:rFonts w:ascii="Times New Roman" w:hAnsi="Times New Roman"/>
          <w:sz w:val="24"/>
          <w:szCs w:val="24"/>
          <w:lang w:val="uk-UA"/>
        </w:rPr>
        <w:t xml:space="preserve">розробка </w:t>
      </w:r>
      <w:proofErr w:type="spellStart"/>
      <w:r w:rsidRPr="000446F3">
        <w:rPr>
          <w:rFonts w:ascii="Times New Roman" w:hAnsi="Times New Roman"/>
          <w:sz w:val="24"/>
          <w:szCs w:val="24"/>
          <w:lang w:val="uk-UA"/>
        </w:rPr>
        <w:t>силабусів</w:t>
      </w:r>
      <w:proofErr w:type="spellEnd"/>
      <w:r w:rsidRPr="000446F3">
        <w:rPr>
          <w:rFonts w:ascii="Times New Roman" w:hAnsi="Times New Roman"/>
          <w:sz w:val="24"/>
          <w:szCs w:val="24"/>
          <w:lang w:val="uk-UA"/>
        </w:rPr>
        <w:t xml:space="preserve"> та робочих програм навчальних дисциплін; </w:t>
      </w:r>
    </w:p>
    <w:p w:rsidR="00A56AE6" w:rsidRPr="00C27098" w:rsidRDefault="00A56AE6" w:rsidP="0050666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підготовка підручників, посібників, навчально-методичних матеріалів з навчальних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дисциплін у формі, оптимально придатній для розуміння та сприйняття студентами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A56AE6" w:rsidRPr="00C27098" w:rsidRDefault="00A56AE6" w:rsidP="0050666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своєчасна інтеграція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нових наукових даних у зміст навчальних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дисциплін, у необхідних обсягах і формах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56AE6" w:rsidRPr="00C27098" w:rsidRDefault="00A56AE6" w:rsidP="0050666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виявлення</w:t>
      </w:r>
      <w:r w:rsidRPr="00C27098">
        <w:rPr>
          <w:rFonts w:ascii="Times New Roman" w:hAnsi="Times New Roman"/>
          <w:sz w:val="24"/>
          <w:szCs w:val="24"/>
          <w:lang w:val="uk-UA"/>
        </w:rPr>
        <w:t>, аналіз</w:t>
      </w:r>
      <w:r>
        <w:rPr>
          <w:rFonts w:ascii="Times New Roman" w:hAnsi="Times New Roman"/>
          <w:sz w:val="24"/>
          <w:szCs w:val="24"/>
          <w:lang w:val="uk-UA"/>
        </w:rPr>
        <w:t xml:space="preserve"> і врахування вимог та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очікування студентів, роботодавців та інших </w:t>
      </w:r>
      <w:proofErr w:type="spellStart"/>
      <w:r w:rsidRPr="00C27098">
        <w:rPr>
          <w:rFonts w:ascii="Times New Roman" w:hAnsi="Times New Roman"/>
          <w:sz w:val="24"/>
          <w:szCs w:val="24"/>
          <w:lang w:val="uk-UA"/>
        </w:rPr>
        <w:t>стейкхолдерів</w:t>
      </w:r>
      <w:proofErr w:type="spellEnd"/>
      <w:r w:rsidRPr="00C27098">
        <w:rPr>
          <w:rFonts w:ascii="Times New Roman" w:hAnsi="Times New Roman"/>
          <w:sz w:val="24"/>
          <w:szCs w:val="24"/>
          <w:lang w:val="uk-UA"/>
        </w:rPr>
        <w:t xml:space="preserve"> під час періодичног</w:t>
      </w:r>
      <w:r>
        <w:rPr>
          <w:rFonts w:ascii="Times New Roman" w:hAnsi="Times New Roman"/>
          <w:sz w:val="24"/>
          <w:szCs w:val="24"/>
          <w:lang w:val="uk-UA"/>
        </w:rPr>
        <w:t>о перегляду й оновлення програм навчальних дисциплін.</w:t>
      </w:r>
    </w:p>
    <w:p w:rsidR="00A56AE6" w:rsidRPr="0004736D" w:rsidRDefault="00A56AE6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2.2. Викладання, консультатив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на підтримка </w:t>
      </w:r>
      <w:r w:rsidRPr="0004736D">
        <w:rPr>
          <w:rFonts w:ascii="Times New Roman" w:hAnsi="Times New Roman"/>
          <w:sz w:val="24"/>
          <w:szCs w:val="24"/>
          <w:lang w:val="uk-UA"/>
        </w:rPr>
        <w:t>студентів:</w:t>
      </w:r>
    </w:p>
    <w:p w:rsidR="00A56AE6" w:rsidRPr="00C27098" w:rsidRDefault="00A56AE6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викладання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зміст</w:t>
      </w:r>
      <w:r>
        <w:rPr>
          <w:rFonts w:ascii="Times New Roman" w:hAnsi="Times New Roman"/>
          <w:sz w:val="24"/>
          <w:szCs w:val="24"/>
          <w:lang w:val="uk-UA"/>
        </w:rPr>
        <w:t>у навчальних дисциплін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в обсягах, оптимально придатних для сприйняття студентами і здобуття ними очікуваних результатів навчання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56AE6" w:rsidRPr="00C27098" w:rsidRDefault="00A56AE6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встановлення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зв’я</w:t>
      </w:r>
      <w:r w:rsidRPr="00C27098">
        <w:rPr>
          <w:rFonts w:ascii="Times New Roman" w:hAnsi="Times New Roman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>ку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змісту навчальної дисципліни з актуальними потребами суспільства, економіки, науки та ринку праці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56AE6" w:rsidRPr="00C27098" w:rsidRDefault="00A56AE6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адапт</w:t>
      </w:r>
      <w:r w:rsidRPr="00C27098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>ція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викладання навчальних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дисциплін відповідно до форми здоб</w:t>
      </w:r>
      <w:r w:rsidRPr="00FB35E6">
        <w:rPr>
          <w:rFonts w:ascii="Times New Roman" w:hAnsi="Times New Roman"/>
          <w:sz w:val="24"/>
          <w:szCs w:val="24"/>
          <w:lang w:val="uk-UA"/>
        </w:rPr>
        <w:t>уття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вищої освіти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A56AE6" w:rsidRPr="00C27098" w:rsidRDefault="00A56AE6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обрання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видів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навчальних занять, що забезпечують досягнення результатів </w:t>
      </w:r>
      <w:r>
        <w:rPr>
          <w:rFonts w:ascii="Times New Roman" w:hAnsi="Times New Roman"/>
          <w:sz w:val="24"/>
          <w:szCs w:val="24"/>
          <w:lang w:val="uk-UA"/>
        </w:rPr>
        <w:t>вив</w:t>
      </w:r>
      <w:r w:rsidRPr="00C27098">
        <w:rPr>
          <w:rFonts w:ascii="Times New Roman" w:hAnsi="Times New Roman"/>
          <w:sz w:val="24"/>
          <w:szCs w:val="24"/>
          <w:lang w:val="uk-UA"/>
        </w:rPr>
        <w:t>чання дисципліни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56AE6" w:rsidRPr="00C27098" w:rsidRDefault="00A56AE6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викладання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із застосуванням сучасних і ефективних методів і технологій, що забезпечують досягнення результатів </w:t>
      </w:r>
      <w:r>
        <w:rPr>
          <w:rFonts w:ascii="Times New Roman" w:hAnsi="Times New Roman"/>
          <w:sz w:val="24"/>
          <w:szCs w:val="24"/>
          <w:lang w:val="uk-UA"/>
        </w:rPr>
        <w:t>ви</w:t>
      </w:r>
      <w:r w:rsidRPr="00C27098">
        <w:rPr>
          <w:rFonts w:ascii="Times New Roman" w:hAnsi="Times New Roman"/>
          <w:sz w:val="24"/>
          <w:szCs w:val="24"/>
          <w:lang w:val="uk-UA"/>
        </w:rPr>
        <w:t>вчання дисципліни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56AE6" w:rsidRPr="00C27098" w:rsidRDefault="00A56AE6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підтримка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 стимулювання дискусій та самостійної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думк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студентів під час навчальних занять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56AE6" w:rsidRPr="00C27098" w:rsidRDefault="00A56AE6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організація індивідуальної та групової роботи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 використанням методів і способів, які дозволять розвивати здібності, враховувати психологічні особливості та освітні потреби студентів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56AE6" w:rsidRPr="00C27098" w:rsidRDefault="00A56AE6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аналіз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 вдосконалення власних методів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викладання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A56AE6" w:rsidRPr="00C27098" w:rsidRDefault="00A56AE6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взаємодія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зі студентами на засадах партнерства та взаємоповаги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56AE6" w:rsidRPr="00C27098" w:rsidRDefault="00A56AE6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групових та індивідуальних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консульт</w:t>
      </w:r>
      <w:r>
        <w:rPr>
          <w:rFonts w:ascii="Times New Roman" w:hAnsi="Times New Roman"/>
          <w:sz w:val="24"/>
          <w:szCs w:val="24"/>
          <w:lang w:val="uk-UA"/>
        </w:rPr>
        <w:t>ацій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студентам з пита</w:t>
      </w:r>
      <w:r>
        <w:rPr>
          <w:rFonts w:ascii="Times New Roman" w:hAnsi="Times New Roman"/>
          <w:sz w:val="24"/>
          <w:szCs w:val="24"/>
          <w:lang w:val="uk-UA"/>
        </w:rPr>
        <w:t>нь змісту та вивчення навчальних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дисциплін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56AE6" w:rsidRPr="00C27098" w:rsidRDefault="00A56AE6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групових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та індивідуальн</w:t>
      </w:r>
      <w:r>
        <w:rPr>
          <w:rFonts w:ascii="Times New Roman" w:hAnsi="Times New Roman"/>
          <w:sz w:val="24"/>
          <w:szCs w:val="24"/>
          <w:lang w:val="uk-UA"/>
        </w:rPr>
        <w:t>их консультацій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студентам з питань самостійної та аудиторної роботи, практичної підготовки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56AE6" w:rsidRPr="00C27098" w:rsidRDefault="00A56AE6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групов</w:t>
      </w:r>
      <w:r>
        <w:rPr>
          <w:rFonts w:ascii="Times New Roman" w:hAnsi="Times New Roman"/>
          <w:sz w:val="24"/>
          <w:szCs w:val="24"/>
          <w:lang w:val="uk-UA"/>
        </w:rPr>
        <w:t>их та індивідуальних консультацій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студентам щодо використання і безпечної експлуатації лабораторного обладнання (за необхідності) 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A56AE6" w:rsidRPr="00C27098" w:rsidRDefault="00A56AE6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консультування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студент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 питань вибору ним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навчальних дисциплін, самоорганізації в процесі навчання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56AE6" w:rsidRPr="00C27098" w:rsidRDefault="00A56AE6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консультування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студентів з питань їх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професійного самовизначення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56AE6" w:rsidRPr="00C27098" w:rsidRDefault="00A56AE6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допомога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студент</w:t>
      </w:r>
      <w:r>
        <w:rPr>
          <w:rFonts w:ascii="Times New Roman" w:hAnsi="Times New Roman"/>
          <w:sz w:val="24"/>
          <w:szCs w:val="24"/>
          <w:lang w:val="uk-UA"/>
        </w:rPr>
        <w:t>ам в адаптації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до умов навчання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56AE6" w:rsidRPr="00C27098" w:rsidRDefault="00A56AE6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формування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 студентів навичок етичної та соціально-</w:t>
      </w:r>
      <w:r w:rsidRPr="00C27098">
        <w:rPr>
          <w:rFonts w:ascii="Times New Roman" w:hAnsi="Times New Roman"/>
          <w:sz w:val="24"/>
          <w:szCs w:val="24"/>
          <w:lang w:val="uk-UA"/>
        </w:rPr>
        <w:t>відповідальної поведінки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56AE6" w:rsidRPr="00C27098" w:rsidRDefault="00A56AE6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>2.3. Оцінювання результатів навчання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A56AE6" w:rsidRPr="00C27098" w:rsidRDefault="00A56AE6" w:rsidP="0050666D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визначення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ціл</w:t>
      </w:r>
      <w:r>
        <w:rPr>
          <w:rFonts w:ascii="Times New Roman" w:hAnsi="Times New Roman"/>
          <w:sz w:val="24"/>
          <w:szCs w:val="24"/>
          <w:lang w:val="uk-UA"/>
        </w:rPr>
        <w:t>ей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оцінювання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56AE6" w:rsidRPr="00C27098" w:rsidRDefault="00A56AE6" w:rsidP="0050666D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розробка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критерії</w:t>
      </w:r>
      <w:r>
        <w:rPr>
          <w:rFonts w:ascii="Times New Roman" w:hAnsi="Times New Roman"/>
          <w:sz w:val="24"/>
          <w:szCs w:val="24"/>
          <w:lang w:val="uk-UA"/>
        </w:rPr>
        <w:t>в та обрання інструментів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оцінювання відповідно до цілей о</w:t>
      </w:r>
      <w:r>
        <w:rPr>
          <w:rFonts w:ascii="Times New Roman" w:hAnsi="Times New Roman"/>
          <w:sz w:val="24"/>
          <w:szCs w:val="24"/>
          <w:lang w:val="uk-UA"/>
        </w:rPr>
        <w:t>цінювання і специфіки навчальних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дисциплін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56AE6" w:rsidRPr="00C27098" w:rsidRDefault="00A56AE6" w:rsidP="0050666D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>оцінювання результатів навчання із застосуванням методів і технологій, що найкраще відповідають цілям оцінюванн</w:t>
      </w:r>
      <w:r>
        <w:rPr>
          <w:rFonts w:ascii="Times New Roman" w:hAnsi="Times New Roman"/>
          <w:sz w:val="24"/>
          <w:szCs w:val="24"/>
          <w:lang w:val="uk-UA"/>
        </w:rPr>
        <w:t>я, змісту і характеру навчальних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дисциплін</w:t>
      </w:r>
      <w:r>
        <w:rPr>
          <w:rFonts w:ascii="Times New Roman" w:hAnsi="Times New Roman"/>
          <w:sz w:val="24"/>
          <w:szCs w:val="24"/>
          <w:lang w:val="uk-UA"/>
        </w:rPr>
        <w:t>, їх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окремих складників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A56AE6" w:rsidRPr="00C27098" w:rsidRDefault="00A56AE6" w:rsidP="0050666D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планування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 організація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оцінювання результатів навчання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56AE6" w:rsidRPr="00C27098" w:rsidRDefault="00A56AE6" w:rsidP="0050666D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дотримання вимог і правил академічної доброчесності студентами під час проведення оцінювання результатів навчання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A56AE6" w:rsidRPr="00C27098" w:rsidRDefault="00A56AE6" w:rsidP="0050666D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аналіз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 обговорення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зі студентами обсяг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і характер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здобутих ними резу</w:t>
      </w:r>
      <w:r>
        <w:rPr>
          <w:rFonts w:ascii="Times New Roman" w:hAnsi="Times New Roman"/>
          <w:sz w:val="24"/>
          <w:szCs w:val="24"/>
          <w:lang w:val="uk-UA"/>
        </w:rPr>
        <w:t>льтатів навчання з дисциплін або їх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складників за результатами оцінювання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56AE6" w:rsidRDefault="00A56AE6" w:rsidP="0050666D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обґрунтування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 обговорення зі студентами способів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покращення їхніх </w:t>
      </w:r>
      <w:r w:rsidRPr="00C27098">
        <w:rPr>
          <w:rFonts w:ascii="Times New Roman" w:hAnsi="Times New Roman"/>
          <w:sz w:val="24"/>
          <w:szCs w:val="24"/>
          <w:lang w:val="uk-UA"/>
        </w:rPr>
        <w:lastRenderedPageBreak/>
        <w:t>результатів навчання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56AE6" w:rsidRDefault="00A56AE6" w:rsidP="00BB2593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6AE6" w:rsidRDefault="00A56AE6" w:rsidP="00BB2593">
      <w:pPr>
        <w:pStyle w:val="a3"/>
        <w:widowControl w:val="0"/>
        <w:spacing w:after="0" w:line="23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2.4. Виконання дослідницьких творчих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оприлюднення їх результатів та </w:t>
      </w:r>
      <w:r w:rsidRPr="00C27098">
        <w:rPr>
          <w:rFonts w:ascii="Times New Roman" w:hAnsi="Times New Roman"/>
          <w:sz w:val="24"/>
          <w:szCs w:val="24"/>
          <w:lang w:val="uk-UA"/>
        </w:rPr>
        <w:t>забезпечення захисту авторських прав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A56AE6" w:rsidRDefault="00A56AE6" w:rsidP="00BB2593">
      <w:pPr>
        <w:pStyle w:val="a3"/>
        <w:widowControl w:val="0"/>
        <w:numPr>
          <w:ilvl w:val="0"/>
          <w:numId w:val="3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збирання, узагальнення, структурування і систематизація інформації, даних, необхідних для дослідження/реалізації творчого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A56AE6" w:rsidRDefault="00A56AE6" w:rsidP="00BB2593">
      <w:pPr>
        <w:pStyle w:val="a3"/>
        <w:widowControl w:val="0"/>
        <w:numPr>
          <w:ilvl w:val="0"/>
          <w:numId w:val="3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здійснення дослідження/творчого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із застосуванням відповідних наукових/творчих методів, підходів;</w:t>
      </w:r>
    </w:p>
    <w:p w:rsidR="00A56AE6" w:rsidRPr="00C27098" w:rsidRDefault="00A56AE6" w:rsidP="00BB2593">
      <w:pPr>
        <w:pStyle w:val="a3"/>
        <w:widowControl w:val="0"/>
        <w:numPr>
          <w:ilvl w:val="0"/>
          <w:numId w:val="3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аналіз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та підсумовування результатів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дослідження/творчого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</w:t>
      </w:r>
      <w:r w:rsidRPr="00C27098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A56AE6" w:rsidRPr="00C27098" w:rsidRDefault="00A56AE6" w:rsidP="00BB2593">
      <w:pPr>
        <w:pStyle w:val="a3"/>
        <w:widowControl w:val="0"/>
        <w:numPr>
          <w:ilvl w:val="0"/>
          <w:numId w:val="3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обґрунтування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та аргументація основних результатів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дослідження у ході нау</w:t>
      </w:r>
      <w:r>
        <w:rPr>
          <w:rFonts w:ascii="Times New Roman" w:hAnsi="Times New Roman"/>
          <w:sz w:val="24"/>
          <w:szCs w:val="24"/>
          <w:lang w:val="uk-UA"/>
        </w:rPr>
        <w:t>кової або професійної дискусії, презентація творчого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Pr="00C27098">
        <w:rPr>
          <w:rFonts w:ascii="Times New Roman" w:hAnsi="Times New Roman"/>
          <w:sz w:val="24"/>
          <w:szCs w:val="24"/>
          <w:lang w:val="uk-UA"/>
        </w:rPr>
        <w:t xml:space="preserve"> відповідними художніми засобами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56AE6" w:rsidRPr="00C27098" w:rsidRDefault="00A56AE6" w:rsidP="00BB2593">
      <w:pPr>
        <w:pStyle w:val="a3"/>
        <w:widowControl w:val="0"/>
        <w:numPr>
          <w:ilvl w:val="0"/>
          <w:numId w:val="3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підготовка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звіт</w:t>
      </w:r>
      <w:r>
        <w:rPr>
          <w:rFonts w:ascii="Times New Roman" w:hAnsi="Times New Roman"/>
          <w:sz w:val="24"/>
          <w:szCs w:val="24"/>
          <w:lang w:val="uk-UA"/>
        </w:rPr>
        <w:t>ів, статей, монографій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за рез</w:t>
      </w:r>
      <w:r>
        <w:rPr>
          <w:rFonts w:ascii="Times New Roman" w:hAnsi="Times New Roman"/>
          <w:sz w:val="24"/>
          <w:szCs w:val="24"/>
          <w:lang w:val="uk-UA"/>
        </w:rPr>
        <w:t xml:space="preserve">ультатами наукового дослідження, </w:t>
      </w:r>
      <w:r w:rsidRPr="00C27098">
        <w:rPr>
          <w:rFonts w:ascii="Times New Roman" w:hAnsi="Times New Roman"/>
          <w:sz w:val="24"/>
          <w:szCs w:val="24"/>
          <w:lang w:val="uk-UA"/>
        </w:rPr>
        <w:t>звіт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за результатами творчого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</w:t>
      </w:r>
      <w:r w:rsidRPr="00C27098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 w:rsidRPr="00C27098">
        <w:rPr>
          <w:rFonts w:ascii="Times New Roman" w:hAnsi="Times New Roman"/>
          <w:sz w:val="24"/>
          <w:szCs w:val="24"/>
          <w:lang w:val="uk-UA"/>
        </w:rPr>
        <w:t xml:space="preserve"> відповідно до встановлених вимог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A56AE6" w:rsidRPr="00C27098" w:rsidRDefault="00A56AE6" w:rsidP="00BB2593">
      <w:pPr>
        <w:pStyle w:val="a3"/>
        <w:widowControl w:val="0"/>
        <w:numPr>
          <w:ilvl w:val="0"/>
          <w:numId w:val="3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підготовка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заявки на видачу патентів на винахід, корисну модель, документів, що засвідчують право автора на твір, відповідно до встановлених вимог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56AE6" w:rsidRPr="00C27098" w:rsidRDefault="00A56AE6" w:rsidP="00BB2593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2.5</w:t>
      </w:r>
      <w:r w:rsidRPr="00C27098">
        <w:rPr>
          <w:rFonts w:ascii="Times New Roman" w:hAnsi="Times New Roman"/>
          <w:sz w:val="24"/>
          <w:szCs w:val="24"/>
          <w:lang w:val="uk-UA"/>
        </w:rPr>
        <w:t>. Участь у роботі кафедри, інших колег</w:t>
      </w:r>
      <w:r>
        <w:rPr>
          <w:rFonts w:ascii="Times New Roman" w:hAnsi="Times New Roman"/>
          <w:sz w:val="24"/>
          <w:szCs w:val="24"/>
          <w:lang w:val="uk-UA"/>
        </w:rPr>
        <w:t>іальних органів, професійних об</w:t>
      </w:r>
      <w:r w:rsidRPr="00C27098">
        <w:rPr>
          <w:rFonts w:ascii="Times New Roman" w:hAnsi="Times New Roman"/>
          <w:sz w:val="24"/>
          <w:szCs w:val="24"/>
          <w:lang w:val="uk-UA"/>
        </w:rPr>
        <w:t>’єднань, організація освітніх та наукових заходів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A56AE6" w:rsidRPr="00C27098" w:rsidRDefault="00A56AE6" w:rsidP="00BB2593">
      <w:pPr>
        <w:pStyle w:val="a3"/>
        <w:widowControl w:val="0"/>
        <w:numPr>
          <w:ilvl w:val="0"/>
          <w:numId w:val="4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аналіз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документів і матеріалів;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56AE6" w:rsidRPr="00C27098" w:rsidRDefault="00A56AE6" w:rsidP="00BB2593">
      <w:pPr>
        <w:pStyle w:val="a3"/>
        <w:widowControl w:val="0"/>
        <w:numPr>
          <w:ilvl w:val="0"/>
          <w:numId w:val="4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підготовка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проєктів</w:t>
      </w:r>
      <w:proofErr w:type="spellEnd"/>
      <w:r w:rsidRPr="00C27098">
        <w:rPr>
          <w:rFonts w:ascii="Times New Roman" w:hAnsi="Times New Roman"/>
          <w:sz w:val="24"/>
          <w:szCs w:val="24"/>
          <w:lang w:val="uk-UA"/>
        </w:rPr>
        <w:t xml:space="preserve"> докуме</w:t>
      </w:r>
      <w:r>
        <w:rPr>
          <w:rFonts w:ascii="Times New Roman" w:hAnsi="Times New Roman"/>
          <w:sz w:val="24"/>
          <w:szCs w:val="24"/>
          <w:lang w:val="uk-UA"/>
        </w:rPr>
        <w:t>нтів з фахових питань, визначення їх структури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і зміст</w:t>
      </w:r>
      <w:r>
        <w:rPr>
          <w:rFonts w:ascii="Times New Roman" w:hAnsi="Times New Roman"/>
          <w:sz w:val="24"/>
          <w:szCs w:val="24"/>
          <w:lang w:val="uk-UA"/>
        </w:rPr>
        <w:t>у;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56AE6" w:rsidRPr="00C27098" w:rsidRDefault="00A56AE6" w:rsidP="00BB2593">
      <w:pPr>
        <w:pStyle w:val="a3"/>
        <w:widowControl w:val="0"/>
        <w:numPr>
          <w:ilvl w:val="0"/>
          <w:numId w:val="4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підготовка, збір та узагальнення пропозицій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до колегіальних обговорень, нарад, засідань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56AE6" w:rsidRPr="00C27098" w:rsidRDefault="00A56AE6" w:rsidP="00BB2593">
      <w:pPr>
        <w:pStyle w:val="a3"/>
        <w:widowControl w:val="0"/>
        <w:numPr>
          <w:ilvl w:val="0"/>
          <w:numId w:val="4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участь у фахових дискусіях;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56AE6" w:rsidRPr="00C27098" w:rsidRDefault="00A56AE6" w:rsidP="00BB2593">
      <w:pPr>
        <w:pStyle w:val="a3"/>
        <w:widowControl w:val="0"/>
        <w:numPr>
          <w:ilvl w:val="0"/>
          <w:numId w:val="4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планування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і управл</w:t>
      </w:r>
      <w:r>
        <w:rPr>
          <w:rFonts w:ascii="Times New Roman" w:hAnsi="Times New Roman"/>
          <w:sz w:val="24"/>
          <w:szCs w:val="24"/>
          <w:lang w:val="uk-UA"/>
        </w:rPr>
        <w:t>іння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ресурсами, необхідними для проведення наукового, освітнього заходу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56AE6" w:rsidRPr="00C27098" w:rsidRDefault="00A56AE6" w:rsidP="00BB2593">
      <w:pPr>
        <w:pStyle w:val="a3"/>
        <w:widowControl w:val="0"/>
        <w:numPr>
          <w:ilvl w:val="0"/>
          <w:numId w:val="4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підготовка до публікації матеріалів наукових</w:t>
      </w:r>
      <w:r w:rsidRPr="00C27098">
        <w:rPr>
          <w:rFonts w:ascii="Times New Roman" w:hAnsi="Times New Roman"/>
          <w:sz w:val="24"/>
          <w:szCs w:val="24"/>
          <w:lang w:val="uk-UA"/>
        </w:rPr>
        <w:t>, освітн</w:t>
      </w:r>
      <w:r>
        <w:rPr>
          <w:rFonts w:ascii="Times New Roman" w:hAnsi="Times New Roman"/>
          <w:sz w:val="24"/>
          <w:szCs w:val="24"/>
          <w:lang w:val="uk-UA"/>
        </w:rPr>
        <w:t>іх заходів;</w:t>
      </w:r>
    </w:p>
    <w:p w:rsidR="00A56AE6" w:rsidRPr="00C27098" w:rsidRDefault="00A56AE6" w:rsidP="00BB2593">
      <w:pPr>
        <w:pStyle w:val="a3"/>
        <w:widowControl w:val="0"/>
        <w:numPr>
          <w:ilvl w:val="0"/>
          <w:numId w:val="4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>аналіз та підсумовува</w:t>
      </w:r>
      <w:r>
        <w:rPr>
          <w:rFonts w:ascii="Times New Roman" w:hAnsi="Times New Roman"/>
          <w:sz w:val="24"/>
          <w:szCs w:val="24"/>
          <w:lang w:val="uk-UA"/>
        </w:rPr>
        <w:t>ння результатів проведення наукових, освітніх заходів.</w:t>
      </w:r>
    </w:p>
    <w:p w:rsidR="00A56AE6" w:rsidRPr="00C27098" w:rsidRDefault="00A56AE6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2.6. Проведення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профорієнтаційн</w:t>
      </w:r>
      <w:r>
        <w:rPr>
          <w:rFonts w:ascii="Times New Roman" w:hAnsi="Times New Roman"/>
          <w:sz w:val="24"/>
          <w:szCs w:val="24"/>
          <w:lang w:val="uk-UA"/>
        </w:rPr>
        <w:t>ої роботи.</w:t>
      </w:r>
    </w:p>
    <w:p w:rsidR="00A56AE6" w:rsidRDefault="00A56AE6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2.7. Демонстрація успішного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володіння повним переліком загальних </w:t>
      </w:r>
      <w:proofErr w:type="spellStart"/>
      <w:r w:rsidRPr="00C27098"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56AE6" w:rsidRDefault="00A56AE6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2.8. Володіння внутрішньою мотивацією та прояв здатності до власного професійного розвитку і професійної саморефлексії.</w:t>
      </w:r>
    </w:p>
    <w:p w:rsidR="00A56AE6" w:rsidRPr="00C27098" w:rsidRDefault="00A56AE6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2.9 Проведення виховної роботи зі здобувачами вищої освіти на заняттях і в позаурочний час, активна участь в культурно-виховній роботі зі студентами, сприяння розвитку гармонійно розвинутої особистості.</w:t>
      </w:r>
    </w:p>
    <w:p w:rsidR="00A56AE6" w:rsidRPr="00C27098" w:rsidRDefault="00A56AE6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6AE6" w:rsidRPr="00C27098" w:rsidRDefault="00A56AE6" w:rsidP="00A1727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7098">
        <w:rPr>
          <w:rFonts w:ascii="Times New Roman" w:hAnsi="Times New Roman"/>
          <w:b/>
          <w:sz w:val="24"/>
          <w:szCs w:val="24"/>
          <w:lang w:val="uk-UA"/>
        </w:rPr>
        <w:t>3. ПРАВА</w:t>
      </w:r>
    </w:p>
    <w:p w:rsidR="00A56AE6" w:rsidRPr="00C27098" w:rsidRDefault="00A56AE6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Викладач 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кафедри 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(вказати назву кафедри)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має право:</w:t>
      </w:r>
    </w:p>
    <w:p w:rsidR="00A56AE6" w:rsidRPr="00C27098" w:rsidRDefault="00D71B17" w:rsidP="00506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3.1.</w:t>
      </w:r>
      <w:r w:rsidR="00A56AE6" w:rsidRPr="00A17273">
        <w:rPr>
          <w:rFonts w:ascii="Times New Roman" w:hAnsi="Times New Roman"/>
          <w:sz w:val="24"/>
          <w:szCs w:val="24"/>
          <w:lang w:val="uk-UA"/>
        </w:rPr>
        <w:t xml:space="preserve"> на</w:t>
      </w:r>
      <w:r w:rsidR="00A56AE6" w:rsidRPr="00C27098">
        <w:rPr>
          <w:rFonts w:ascii="Times New Roman" w:hAnsi="Times New Roman"/>
          <w:sz w:val="24"/>
          <w:szCs w:val="24"/>
          <w:lang w:val="uk-UA"/>
        </w:rPr>
        <w:t xml:space="preserve"> отримання інформації, що стосується виконання службових обов’язків;</w:t>
      </w:r>
    </w:p>
    <w:p w:rsidR="00A56AE6" w:rsidRPr="00C27098" w:rsidRDefault="00D71B17" w:rsidP="00506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3.2.</w:t>
      </w:r>
      <w:r w:rsidR="00A56A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56AE6" w:rsidRPr="00C27098">
        <w:rPr>
          <w:rFonts w:ascii="Times New Roman" w:hAnsi="Times New Roman"/>
          <w:sz w:val="24"/>
          <w:szCs w:val="24"/>
          <w:lang w:val="uk-UA"/>
        </w:rPr>
        <w:t>на охорону праці;</w:t>
      </w:r>
    </w:p>
    <w:p w:rsidR="00A56AE6" w:rsidRPr="00C27098" w:rsidRDefault="00D71B17" w:rsidP="00506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3.3.</w:t>
      </w:r>
      <w:r w:rsidR="00A56A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56AE6" w:rsidRPr="00C27098">
        <w:rPr>
          <w:rFonts w:ascii="Times New Roman" w:hAnsi="Times New Roman"/>
          <w:sz w:val="24"/>
          <w:szCs w:val="24"/>
          <w:lang w:val="uk-UA"/>
        </w:rPr>
        <w:t>на користування оргтехнікою, бібліотекою;</w:t>
      </w:r>
    </w:p>
    <w:p w:rsidR="00A56AE6" w:rsidRPr="00C27098" w:rsidRDefault="00D71B17" w:rsidP="00506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3.4.</w:t>
      </w:r>
      <w:r w:rsidR="00A56A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56AE6" w:rsidRPr="00C27098">
        <w:rPr>
          <w:rFonts w:ascii="Times New Roman" w:hAnsi="Times New Roman"/>
          <w:sz w:val="24"/>
          <w:szCs w:val="24"/>
          <w:lang w:val="uk-UA"/>
        </w:rPr>
        <w:t>вибирати форми і методи викладання навчального матеріалу згідн</w:t>
      </w:r>
      <w:r w:rsidR="00A56AE6">
        <w:rPr>
          <w:rFonts w:ascii="Times New Roman" w:hAnsi="Times New Roman"/>
          <w:sz w:val="24"/>
          <w:szCs w:val="24"/>
          <w:lang w:val="uk-UA"/>
        </w:rPr>
        <w:t>о з робочими навчальними програмами</w:t>
      </w:r>
      <w:r w:rsidR="00A56AE6" w:rsidRPr="00C27098">
        <w:rPr>
          <w:rFonts w:ascii="Times New Roman" w:hAnsi="Times New Roman"/>
          <w:sz w:val="24"/>
          <w:szCs w:val="24"/>
          <w:lang w:val="uk-UA"/>
        </w:rPr>
        <w:t xml:space="preserve"> дисциплін відповідно до встановлених обсягів і рівня засвоєння знань;</w:t>
      </w:r>
    </w:p>
    <w:p w:rsidR="00A56AE6" w:rsidRPr="00C27098" w:rsidRDefault="00DC70E6" w:rsidP="00506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3.5.</w:t>
      </w:r>
      <w:r w:rsidR="00A56A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56AE6" w:rsidRPr="00C27098">
        <w:rPr>
          <w:rFonts w:ascii="Times New Roman" w:hAnsi="Times New Roman"/>
          <w:sz w:val="24"/>
          <w:szCs w:val="24"/>
          <w:lang w:val="uk-UA"/>
        </w:rPr>
        <w:t>пропонувати перс</w:t>
      </w:r>
      <w:r w:rsidR="00A56AE6">
        <w:rPr>
          <w:rFonts w:ascii="Times New Roman" w:hAnsi="Times New Roman"/>
          <w:sz w:val="24"/>
          <w:szCs w:val="24"/>
          <w:lang w:val="uk-UA"/>
        </w:rPr>
        <w:t>пективні, пошукові теми науково-</w:t>
      </w:r>
      <w:r w:rsidR="00A56AE6" w:rsidRPr="00C27098">
        <w:rPr>
          <w:rFonts w:ascii="Times New Roman" w:hAnsi="Times New Roman"/>
          <w:sz w:val="24"/>
          <w:szCs w:val="24"/>
          <w:lang w:val="uk-UA"/>
        </w:rPr>
        <w:t xml:space="preserve">дослідних робіт; </w:t>
      </w:r>
    </w:p>
    <w:p w:rsidR="00A56AE6" w:rsidRPr="00C27098" w:rsidRDefault="00DC70E6" w:rsidP="00506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3.6.</w:t>
      </w:r>
      <w:r w:rsidR="00A56A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56AE6" w:rsidRPr="00C27098">
        <w:rPr>
          <w:rFonts w:ascii="Times New Roman" w:hAnsi="Times New Roman"/>
          <w:sz w:val="24"/>
          <w:szCs w:val="24"/>
          <w:lang w:val="uk-UA"/>
        </w:rPr>
        <w:t>приймати участь у конкурсах на відкриття державного фінансування науково</w:t>
      </w:r>
      <w:r w:rsidR="00A56AE6">
        <w:rPr>
          <w:rFonts w:ascii="Times New Roman" w:hAnsi="Times New Roman"/>
          <w:sz w:val="24"/>
          <w:szCs w:val="24"/>
          <w:lang w:val="uk-UA"/>
        </w:rPr>
        <w:t>-</w:t>
      </w:r>
      <w:r w:rsidR="00A56AE6" w:rsidRPr="00C27098">
        <w:rPr>
          <w:rFonts w:ascii="Times New Roman" w:hAnsi="Times New Roman"/>
          <w:sz w:val="24"/>
          <w:szCs w:val="24"/>
          <w:lang w:val="uk-UA"/>
        </w:rPr>
        <w:t>дослідних робіт, здобуття грантів;</w:t>
      </w:r>
    </w:p>
    <w:p w:rsidR="00A56AE6" w:rsidRPr="00C27098" w:rsidRDefault="00A56AE6" w:rsidP="00506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D71B17">
        <w:rPr>
          <w:rFonts w:ascii="Times New Roman" w:hAnsi="Times New Roman"/>
          <w:sz w:val="24"/>
          <w:szCs w:val="24"/>
          <w:lang w:val="uk-UA"/>
        </w:rPr>
        <w:t>.7.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C27098">
        <w:rPr>
          <w:rFonts w:ascii="Times New Roman" w:hAnsi="Times New Roman"/>
          <w:sz w:val="24"/>
          <w:szCs w:val="24"/>
          <w:lang w:val="uk-UA"/>
        </w:rPr>
        <w:t>вносити пропозиції завідувачу кафедри, та керівництву університету щодо удосконалення роботи кафедри, поліпшення навчальної, наукової та виховної робіт, використання ECTS;</w:t>
      </w:r>
    </w:p>
    <w:p w:rsidR="00A56AE6" w:rsidRPr="00C27098" w:rsidRDefault="00D71B17" w:rsidP="00506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3.8.</w:t>
      </w:r>
      <w:r w:rsidR="00A56AE6">
        <w:rPr>
          <w:rFonts w:ascii="Times New Roman" w:hAnsi="Times New Roman"/>
          <w:sz w:val="24"/>
          <w:szCs w:val="24"/>
          <w:lang w:val="uk-UA"/>
        </w:rPr>
        <w:t> </w:t>
      </w:r>
      <w:r w:rsidR="00A56AE6" w:rsidRPr="00C27098">
        <w:rPr>
          <w:rFonts w:ascii="Times New Roman" w:hAnsi="Times New Roman"/>
          <w:sz w:val="24"/>
          <w:szCs w:val="24"/>
          <w:lang w:val="uk-UA"/>
        </w:rPr>
        <w:t>виконувати роботи з впровадження досягнень науки, техніки тощо у виробництво на господарських засадах під егідою університету;</w:t>
      </w:r>
    </w:p>
    <w:p w:rsidR="00A56AE6" w:rsidRPr="00C27098" w:rsidRDefault="00D71B17" w:rsidP="00506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3.9.</w:t>
      </w:r>
      <w:r w:rsidR="00A56AE6">
        <w:rPr>
          <w:rFonts w:ascii="Times New Roman" w:hAnsi="Times New Roman"/>
          <w:sz w:val="24"/>
          <w:szCs w:val="24"/>
          <w:lang w:val="uk-UA"/>
        </w:rPr>
        <w:t> </w:t>
      </w:r>
      <w:r w:rsidR="00A56AE6" w:rsidRPr="00C27098">
        <w:rPr>
          <w:rFonts w:ascii="Times New Roman" w:hAnsi="Times New Roman"/>
          <w:sz w:val="24"/>
          <w:szCs w:val="24"/>
          <w:lang w:val="uk-UA"/>
        </w:rPr>
        <w:t>брати участь в обговоренні навчальних планів та програм дисциплін, вносити свої пропозиції щодо їх поліпшення;</w:t>
      </w:r>
    </w:p>
    <w:p w:rsidR="00A56AE6" w:rsidRPr="00C27098" w:rsidRDefault="00D71B17" w:rsidP="00506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3.10.</w:t>
      </w:r>
      <w:r w:rsidR="00A56AE6">
        <w:rPr>
          <w:rFonts w:ascii="Times New Roman" w:hAnsi="Times New Roman"/>
          <w:sz w:val="24"/>
          <w:szCs w:val="24"/>
          <w:lang w:val="uk-UA"/>
        </w:rPr>
        <w:t> </w:t>
      </w:r>
      <w:r w:rsidR="00A56AE6" w:rsidRPr="00C27098">
        <w:rPr>
          <w:rFonts w:ascii="Times New Roman" w:hAnsi="Times New Roman"/>
          <w:sz w:val="24"/>
          <w:szCs w:val="24"/>
          <w:lang w:val="uk-UA"/>
        </w:rPr>
        <w:t xml:space="preserve">відвідувати заняття співробітників кафедри і </w:t>
      </w:r>
      <w:r w:rsidR="00A56AE6">
        <w:rPr>
          <w:rFonts w:ascii="Times New Roman" w:hAnsi="Times New Roman"/>
          <w:sz w:val="24"/>
          <w:szCs w:val="24"/>
          <w:lang w:val="uk-UA"/>
        </w:rPr>
        <w:t>факультету</w:t>
      </w:r>
      <w:r w:rsidR="00A56AE6" w:rsidRPr="00C27098">
        <w:rPr>
          <w:rFonts w:ascii="Times New Roman" w:hAnsi="Times New Roman"/>
          <w:sz w:val="24"/>
          <w:szCs w:val="24"/>
          <w:lang w:val="uk-UA"/>
        </w:rPr>
        <w:t xml:space="preserve"> відповідно до графіка взаємних відвідувань та відкритих занять;</w:t>
      </w:r>
    </w:p>
    <w:p w:rsidR="00A56AE6" w:rsidRPr="00C27098" w:rsidRDefault="00D71B17" w:rsidP="00506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3.11.</w:t>
      </w:r>
      <w:r w:rsidR="00A56AE6">
        <w:rPr>
          <w:rFonts w:ascii="Times New Roman" w:hAnsi="Times New Roman"/>
          <w:sz w:val="24"/>
          <w:szCs w:val="24"/>
          <w:lang w:val="uk-UA"/>
        </w:rPr>
        <w:t> </w:t>
      </w:r>
      <w:r w:rsidR="00A56AE6" w:rsidRPr="00C27098">
        <w:rPr>
          <w:rFonts w:ascii="Times New Roman" w:hAnsi="Times New Roman"/>
          <w:sz w:val="24"/>
          <w:szCs w:val="24"/>
          <w:lang w:val="uk-UA"/>
        </w:rPr>
        <w:t xml:space="preserve">вносити пропозиції завідувачу кафедри, </w:t>
      </w:r>
      <w:r w:rsidR="00A56AE6">
        <w:rPr>
          <w:rFonts w:ascii="Times New Roman" w:hAnsi="Times New Roman"/>
          <w:sz w:val="24"/>
          <w:szCs w:val="24"/>
          <w:lang w:val="uk-UA"/>
        </w:rPr>
        <w:t>декану факультету</w:t>
      </w:r>
      <w:r w:rsidR="00A56AE6" w:rsidRPr="00C27098">
        <w:rPr>
          <w:rFonts w:ascii="Times New Roman" w:hAnsi="Times New Roman"/>
          <w:sz w:val="24"/>
          <w:szCs w:val="24"/>
          <w:lang w:val="uk-UA"/>
        </w:rPr>
        <w:t xml:space="preserve"> щодо заохочення співробітників, окремих студентів;</w:t>
      </w:r>
    </w:p>
    <w:p w:rsidR="00A56AE6" w:rsidRPr="00C27098" w:rsidRDefault="00D71B17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3.12.</w:t>
      </w:r>
      <w:r w:rsidR="00A56AE6">
        <w:rPr>
          <w:rFonts w:ascii="Times New Roman" w:hAnsi="Times New Roman"/>
          <w:sz w:val="24"/>
          <w:szCs w:val="24"/>
          <w:lang w:val="uk-UA"/>
        </w:rPr>
        <w:t> </w:t>
      </w:r>
      <w:r w:rsidR="00A56AE6" w:rsidRPr="00C27098">
        <w:rPr>
          <w:rFonts w:ascii="Times New Roman" w:hAnsi="Times New Roman"/>
          <w:b/>
          <w:i/>
          <w:sz w:val="24"/>
          <w:szCs w:val="24"/>
          <w:lang w:val="uk-UA"/>
        </w:rPr>
        <w:t>(навести додаткові права згідно з напрямком діяльності кафедри)</w:t>
      </w:r>
      <w:r w:rsidR="00A56AE6" w:rsidRPr="00C27098">
        <w:rPr>
          <w:rFonts w:ascii="Times New Roman" w:hAnsi="Times New Roman"/>
          <w:sz w:val="24"/>
          <w:szCs w:val="24"/>
          <w:lang w:val="uk-UA"/>
        </w:rPr>
        <w:t>.</w:t>
      </w:r>
    </w:p>
    <w:p w:rsidR="00A56AE6" w:rsidRPr="00C27098" w:rsidRDefault="00A56AE6" w:rsidP="0050666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56AE6" w:rsidRPr="00C27098" w:rsidRDefault="00A56AE6" w:rsidP="00A1727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7098">
        <w:rPr>
          <w:rFonts w:ascii="Times New Roman" w:hAnsi="Times New Roman"/>
          <w:b/>
          <w:sz w:val="24"/>
          <w:szCs w:val="24"/>
          <w:lang w:val="uk-UA"/>
        </w:rPr>
        <w:t xml:space="preserve">4. ВІДПОВІДАЛЬНІСТЬ </w:t>
      </w:r>
    </w:p>
    <w:p w:rsidR="00A56AE6" w:rsidRPr="00C27098" w:rsidRDefault="00A56AE6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Викладач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кафедри 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(вказати назву кафедри)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несе відповідальність за:</w:t>
      </w:r>
    </w:p>
    <w:p w:rsidR="00A56AE6" w:rsidRPr="00E07938" w:rsidRDefault="00D71B17" w:rsidP="00A17273">
      <w:pPr>
        <w:pStyle w:val="a3"/>
        <w:widowControl w:val="0"/>
        <w:shd w:val="clear" w:color="auto" w:fill="FFFFFF"/>
        <w:tabs>
          <w:tab w:val="left" w:pos="709"/>
          <w:tab w:val="left" w:pos="8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4.1.</w:t>
      </w:r>
      <w:r w:rsidR="00A56AE6">
        <w:rPr>
          <w:rFonts w:ascii="Times New Roman" w:hAnsi="Times New Roman"/>
          <w:sz w:val="24"/>
          <w:szCs w:val="24"/>
          <w:lang w:val="uk-UA"/>
        </w:rPr>
        <w:t> </w:t>
      </w:r>
      <w:r w:rsidR="00A56AE6" w:rsidRPr="00E07938">
        <w:rPr>
          <w:rFonts w:ascii="Times New Roman" w:hAnsi="Times New Roman"/>
          <w:sz w:val="24"/>
          <w:szCs w:val="24"/>
          <w:lang w:val="uk-UA"/>
        </w:rPr>
        <w:t>неналежне виконання або невико</w:t>
      </w:r>
      <w:r w:rsidR="00A56AE6">
        <w:rPr>
          <w:rFonts w:ascii="Times New Roman" w:hAnsi="Times New Roman"/>
          <w:sz w:val="24"/>
          <w:szCs w:val="24"/>
          <w:lang w:val="uk-UA"/>
        </w:rPr>
        <w:t>нання своїх посадових обов</w:t>
      </w:r>
      <w:r w:rsidR="00A56AE6" w:rsidRPr="00E07938">
        <w:rPr>
          <w:rFonts w:ascii="Times New Roman" w:hAnsi="Times New Roman"/>
          <w:sz w:val="24"/>
          <w:szCs w:val="24"/>
          <w:lang w:val="uk-UA"/>
        </w:rPr>
        <w:t>’язків, передбачених цією посадовою інструкцією, у межах, визначених чинним трудовим законодавством України;</w:t>
      </w:r>
    </w:p>
    <w:p w:rsidR="00A56AE6" w:rsidRPr="00E07938" w:rsidRDefault="00D71B17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4.2.</w:t>
      </w:r>
      <w:r w:rsidR="00A56A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56AE6" w:rsidRPr="00E07938">
        <w:rPr>
          <w:rFonts w:ascii="Times New Roman" w:hAnsi="Times New Roman"/>
          <w:sz w:val="24"/>
          <w:szCs w:val="24"/>
          <w:lang w:val="uk-UA"/>
        </w:rPr>
        <w:t>низький</w:t>
      </w:r>
      <w:r w:rsidR="00A56AE6" w:rsidRPr="00E07938">
        <w:rPr>
          <w:rFonts w:ascii="Times New Roman" w:hAnsi="Times New Roman"/>
          <w:sz w:val="24"/>
          <w:lang w:val="uk-UA"/>
        </w:rPr>
        <w:t xml:space="preserve"> рівень навчально-виховного процесу</w:t>
      </w:r>
      <w:r w:rsidR="00A56AE6" w:rsidRPr="00E07938">
        <w:rPr>
          <w:rFonts w:ascii="Times New Roman" w:hAnsi="Times New Roman"/>
          <w:sz w:val="24"/>
          <w:szCs w:val="24"/>
          <w:lang w:val="uk-UA"/>
        </w:rPr>
        <w:t>;</w:t>
      </w:r>
    </w:p>
    <w:p w:rsidR="00A56AE6" w:rsidRPr="00E07938" w:rsidRDefault="00D71B17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4.3.</w:t>
      </w:r>
      <w:r w:rsidR="00A56AE6">
        <w:rPr>
          <w:rFonts w:ascii="Times New Roman" w:hAnsi="Times New Roman"/>
          <w:sz w:val="24"/>
          <w:szCs w:val="24"/>
          <w:lang w:val="uk-UA"/>
        </w:rPr>
        <w:t> </w:t>
      </w:r>
      <w:r w:rsidR="00A56AE6" w:rsidRPr="00E07938">
        <w:rPr>
          <w:rFonts w:ascii="Times New Roman" w:hAnsi="Times New Roman"/>
          <w:sz w:val="24"/>
          <w:szCs w:val="24"/>
          <w:lang w:val="uk-UA"/>
        </w:rPr>
        <w:t>невідповідність планів роботи вимогам нормативних документів;</w:t>
      </w:r>
    </w:p>
    <w:p w:rsidR="00A56AE6" w:rsidRPr="00E07938" w:rsidRDefault="00D71B17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4.4.</w:t>
      </w:r>
      <w:r w:rsidR="00A56A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56AE6" w:rsidRPr="00E07938">
        <w:rPr>
          <w:rFonts w:ascii="Times New Roman" w:hAnsi="Times New Roman"/>
          <w:sz w:val="24"/>
          <w:szCs w:val="24"/>
          <w:lang w:val="uk-UA"/>
        </w:rPr>
        <w:t>неякісне надання освітніх послуг;</w:t>
      </w:r>
    </w:p>
    <w:p w:rsidR="00A56AE6" w:rsidRPr="00E07938" w:rsidRDefault="00D71B17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4.5.</w:t>
      </w:r>
      <w:r w:rsidR="00A56AE6">
        <w:rPr>
          <w:rFonts w:ascii="Times New Roman" w:hAnsi="Times New Roman"/>
          <w:sz w:val="24"/>
          <w:szCs w:val="24"/>
          <w:lang w:val="uk-UA"/>
        </w:rPr>
        <w:t> </w:t>
      </w:r>
      <w:r w:rsidR="00A56AE6" w:rsidRPr="00E07938">
        <w:rPr>
          <w:rFonts w:ascii="Times New Roman" w:hAnsi="Times New Roman"/>
          <w:sz w:val="24"/>
          <w:szCs w:val="24"/>
          <w:lang w:val="uk-UA"/>
        </w:rPr>
        <w:t>низький методичний та науковий рівень викладання закріпленої дисципліни;</w:t>
      </w:r>
    </w:p>
    <w:p w:rsidR="00A56AE6" w:rsidRPr="00E07938" w:rsidRDefault="00D71B17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4.6.</w:t>
      </w:r>
      <w:r w:rsidR="00A56AE6">
        <w:rPr>
          <w:rFonts w:ascii="Times New Roman" w:hAnsi="Times New Roman"/>
          <w:sz w:val="24"/>
          <w:szCs w:val="24"/>
          <w:lang w:val="uk-UA"/>
        </w:rPr>
        <w:t> </w:t>
      </w:r>
      <w:r w:rsidR="00A56AE6" w:rsidRPr="00E07938">
        <w:rPr>
          <w:rFonts w:ascii="Times New Roman" w:hAnsi="Times New Roman"/>
          <w:sz w:val="24"/>
          <w:szCs w:val="24"/>
          <w:lang w:val="uk-UA"/>
        </w:rPr>
        <w:t xml:space="preserve">незадовільне використання навчально-методичного забезпечення; </w:t>
      </w:r>
    </w:p>
    <w:p w:rsidR="00A56AE6" w:rsidRPr="00E07938" w:rsidRDefault="00D71B17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4.7.</w:t>
      </w:r>
      <w:r w:rsidR="00A56AE6">
        <w:rPr>
          <w:rFonts w:ascii="Times New Roman" w:hAnsi="Times New Roman"/>
          <w:sz w:val="24"/>
          <w:szCs w:val="24"/>
          <w:lang w:val="uk-UA"/>
        </w:rPr>
        <w:t> </w:t>
      </w:r>
      <w:r w:rsidR="00A56AE6" w:rsidRPr="00E07938">
        <w:rPr>
          <w:rFonts w:ascii="Times New Roman" w:hAnsi="Times New Roman"/>
          <w:sz w:val="24"/>
          <w:szCs w:val="24"/>
          <w:lang w:val="uk-UA"/>
        </w:rPr>
        <w:t>відсутність та неактуальність документів кафедри, що знаходяться на обліку;</w:t>
      </w:r>
    </w:p>
    <w:p w:rsidR="00A56AE6" w:rsidRPr="00E07938" w:rsidRDefault="00D71B17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4.8.</w:t>
      </w:r>
      <w:r w:rsidR="00A56AE6">
        <w:rPr>
          <w:rFonts w:ascii="Times New Roman" w:hAnsi="Times New Roman"/>
          <w:sz w:val="24"/>
          <w:szCs w:val="24"/>
          <w:lang w:val="uk-UA"/>
        </w:rPr>
        <w:t> </w:t>
      </w:r>
      <w:r w:rsidR="00A56AE6" w:rsidRPr="00E07938">
        <w:rPr>
          <w:rFonts w:ascii="Times New Roman" w:hAnsi="Times New Roman"/>
          <w:sz w:val="24"/>
          <w:szCs w:val="24"/>
          <w:lang w:val="uk-UA"/>
        </w:rPr>
        <w:t>нераціональне використання різноманітних ресурсів;</w:t>
      </w:r>
    </w:p>
    <w:p w:rsidR="00A56AE6" w:rsidRPr="00E07938" w:rsidRDefault="00D71B17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4.9.</w:t>
      </w:r>
      <w:r w:rsidR="00A56AE6">
        <w:rPr>
          <w:rFonts w:ascii="Times New Roman" w:hAnsi="Times New Roman"/>
          <w:sz w:val="24"/>
          <w:szCs w:val="24"/>
          <w:lang w:val="uk-UA"/>
        </w:rPr>
        <w:t> невиконання (</w:t>
      </w:r>
      <w:r w:rsidR="00A56AE6" w:rsidRPr="00E07938">
        <w:rPr>
          <w:rFonts w:ascii="Times New Roman" w:hAnsi="Times New Roman"/>
          <w:sz w:val="24"/>
          <w:szCs w:val="24"/>
          <w:lang w:val="uk-UA"/>
        </w:rPr>
        <w:t xml:space="preserve">неякісне або неповне </w:t>
      </w:r>
      <w:r w:rsidR="00A56AE6">
        <w:rPr>
          <w:rFonts w:ascii="Times New Roman" w:hAnsi="Times New Roman"/>
          <w:sz w:val="24"/>
          <w:szCs w:val="24"/>
          <w:lang w:val="uk-UA"/>
        </w:rPr>
        <w:t xml:space="preserve">виконання) </w:t>
      </w:r>
      <w:r w:rsidR="00A56AE6" w:rsidRPr="00E07938">
        <w:rPr>
          <w:rFonts w:ascii="Times New Roman" w:hAnsi="Times New Roman"/>
          <w:sz w:val="24"/>
          <w:szCs w:val="24"/>
          <w:lang w:val="uk-UA"/>
        </w:rPr>
        <w:t>індивідуального плану роботи, у тому числі планів навчально-методичної, науково-дослідної та виховної робіт;</w:t>
      </w:r>
    </w:p>
    <w:p w:rsidR="00A56AE6" w:rsidRPr="00D71B17" w:rsidRDefault="00D71B17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71B17">
        <w:rPr>
          <w:rFonts w:ascii="Times New Roman" w:hAnsi="Times New Roman"/>
          <w:sz w:val="24"/>
          <w:szCs w:val="24"/>
          <w:lang w:val="uk-UA"/>
        </w:rPr>
        <w:t>4.10.</w:t>
      </w:r>
      <w:r w:rsidR="00A56AE6" w:rsidRPr="00D71B17">
        <w:rPr>
          <w:rFonts w:ascii="Times New Roman" w:hAnsi="Times New Roman"/>
          <w:sz w:val="24"/>
          <w:szCs w:val="24"/>
          <w:lang w:val="uk-UA"/>
        </w:rPr>
        <w:t> недотримання робочих навчальних планів, графіків навчального процесу;</w:t>
      </w:r>
    </w:p>
    <w:p w:rsidR="00A56AE6" w:rsidRDefault="00D71B17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4.11.</w:t>
      </w:r>
      <w:r w:rsidR="00A56AE6">
        <w:rPr>
          <w:rFonts w:ascii="Times New Roman" w:hAnsi="Times New Roman"/>
          <w:sz w:val="24"/>
          <w:szCs w:val="24"/>
          <w:lang w:val="uk-UA"/>
        </w:rPr>
        <w:t> недотримання принципів академічної доброчесності;</w:t>
      </w:r>
    </w:p>
    <w:p w:rsidR="00A56AE6" w:rsidRPr="00E07938" w:rsidRDefault="00D71B17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4.12.</w:t>
      </w:r>
      <w:r w:rsidR="00A56AE6">
        <w:rPr>
          <w:rFonts w:ascii="Times New Roman" w:hAnsi="Times New Roman"/>
          <w:sz w:val="24"/>
          <w:szCs w:val="24"/>
          <w:lang w:val="uk-UA"/>
        </w:rPr>
        <w:t> </w:t>
      </w:r>
      <w:r w:rsidR="00A56AE6" w:rsidRPr="00E07938">
        <w:rPr>
          <w:rFonts w:ascii="Times New Roman" w:hAnsi="Times New Roman"/>
          <w:sz w:val="24"/>
          <w:szCs w:val="24"/>
          <w:lang w:val="uk-UA"/>
        </w:rPr>
        <w:t>необґрунтованість і неякісну розробку планів і звітів;</w:t>
      </w:r>
    </w:p>
    <w:p w:rsidR="00A56AE6" w:rsidRPr="00E07938" w:rsidRDefault="00D71B17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4.13.</w:t>
      </w:r>
      <w:r w:rsidR="00A56AE6">
        <w:rPr>
          <w:rFonts w:ascii="Times New Roman" w:hAnsi="Times New Roman"/>
          <w:sz w:val="24"/>
          <w:szCs w:val="24"/>
          <w:lang w:val="uk-UA"/>
        </w:rPr>
        <w:t> </w:t>
      </w:r>
      <w:r w:rsidR="00A56AE6" w:rsidRPr="00E07938">
        <w:rPr>
          <w:rFonts w:ascii="Times New Roman" w:hAnsi="Times New Roman"/>
          <w:sz w:val="24"/>
          <w:szCs w:val="24"/>
          <w:lang w:val="uk-UA"/>
        </w:rPr>
        <w:t>невиконання наказів, розпоряджень керівництва університету;</w:t>
      </w:r>
    </w:p>
    <w:p w:rsidR="00A56AE6" w:rsidRPr="00E07938" w:rsidRDefault="00D71B17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4.14.</w:t>
      </w:r>
      <w:r w:rsidR="00A56AE6">
        <w:rPr>
          <w:rFonts w:ascii="Times New Roman" w:hAnsi="Times New Roman"/>
          <w:sz w:val="24"/>
          <w:szCs w:val="24"/>
          <w:lang w:val="uk-UA"/>
        </w:rPr>
        <w:t> не</w:t>
      </w:r>
      <w:r w:rsidR="00A56AE6" w:rsidRPr="00E07938">
        <w:rPr>
          <w:rFonts w:ascii="Times New Roman" w:hAnsi="Times New Roman"/>
          <w:sz w:val="24"/>
          <w:szCs w:val="24"/>
          <w:lang w:val="uk-UA"/>
        </w:rPr>
        <w:t>виконання рішень кафедри та розпоряджень завідувача кафедри;</w:t>
      </w:r>
    </w:p>
    <w:p w:rsidR="00A56AE6" w:rsidRPr="00E07938" w:rsidRDefault="00D71B17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4.15.</w:t>
      </w:r>
      <w:r w:rsidR="00A56AE6">
        <w:rPr>
          <w:rFonts w:ascii="Times New Roman" w:hAnsi="Times New Roman"/>
          <w:sz w:val="24"/>
          <w:szCs w:val="24"/>
          <w:lang w:val="uk-UA"/>
        </w:rPr>
        <w:t> </w:t>
      </w:r>
      <w:r w:rsidR="00A56AE6" w:rsidRPr="00E07938">
        <w:rPr>
          <w:rFonts w:ascii="Times New Roman" w:hAnsi="Times New Roman"/>
          <w:sz w:val="24"/>
          <w:szCs w:val="24"/>
          <w:lang w:val="uk-UA"/>
        </w:rPr>
        <w:t>несвоєчасне і неякісне</w:t>
      </w:r>
      <w:r w:rsidR="00A56AE6" w:rsidRPr="00E07938">
        <w:rPr>
          <w:rFonts w:ascii="Times New Roman" w:hAnsi="Times New Roman"/>
          <w:lang w:val="uk-UA"/>
        </w:rPr>
        <w:t xml:space="preserve"> </w:t>
      </w:r>
      <w:r w:rsidR="00A56AE6" w:rsidRPr="00E07938">
        <w:rPr>
          <w:rFonts w:ascii="Times New Roman" w:hAnsi="Times New Roman"/>
          <w:sz w:val="24"/>
          <w:szCs w:val="24"/>
          <w:lang w:val="uk-UA"/>
        </w:rPr>
        <w:t>представлення вихідної інформації та звітів</w:t>
      </w:r>
      <w:r w:rsidR="00A56AE6" w:rsidRPr="00E07938">
        <w:rPr>
          <w:rFonts w:ascii="Times New Roman" w:hAnsi="Times New Roman"/>
          <w:bCs/>
          <w:iCs/>
          <w:sz w:val="24"/>
          <w:szCs w:val="24"/>
          <w:lang w:val="uk-UA"/>
        </w:rPr>
        <w:t>;</w:t>
      </w:r>
    </w:p>
    <w:p w:rsidR="00A56AE6" w:rsidRPr="00E07938" w:rsidRDefault="00D71B17" w:rsidP="00A17273">
      <w:pPr>
        <w:pStyle w:val="a3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4.16.</w:t>
      </w:r>
      <w:r w:rsidR="00A56AE6">
        <w:rPr>
          <w:rFonts w:ascii="Times New Roman" w:hAnsi="Times New Roman"/>
          <w:sz w:val="24"/>
          <w:szCs w:val="24"/>
          <w:lang w:val="uk-UA"/>
        </w:rPr>
        <w:t> </w:t>
      </w:r>
      <w:r w:rsidR="00A56AE6" w:rsidRPr="00E07938">
        <w:rPr>
          <w:rFonts w:ascii="Times New Roman" w:hAnsi="Times New Roman"/>
          <w:sz w:val="24"/>
          <w:szCs w:val="24"/>
          <w:lang w:val="uk-UA"/>
        </w:rPr>
        <w:t>не підтримання здорових та безпечних умов роботи;</w:t>
      </w:r>
    </w:p>
    <w:p w:rsidR="00A56AE6" w:rsidRPr="00E07938" w:rsidRDefault="00D71B17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4.17.</w:t>
      </w:r>
      <w:r w:rsidR="00A56AE6">
        <w:rPr>
          <w:rFonts w:ascii="Times New Roman" w:hAnsi="Times New Roman"/>
          <w:sz w:val="24"/>
          <w:szCs w:val="24"/>
          <w:lang w:val="uk-UA"/>
        </w:rPr>
        <w:t> </w:t>
      </w:r>
      <w:r w:rsidR="00A56AE6" w:rsidRPr="00E07938">
        <w:rPr>
          <w:rFonts w:ascii="Times New Roman" w:hAnsi="Times New Roman"/>
          <w:sz w:val="24"/>
          <w:szCs w:val="24"/>
          <w:lang w:val="uk-UA"/>
        </w:rPr>
        <w:t>недотримання вимог законодавчих та нормативних документів з охорони праці, безпечної експлуатації обладнання та приладів, технічних умов, методик тощо;</w:t>
      </w:r>
    </w:p>
    <w:p w:rsidR="00A56AE6" w:rsidRPr="00E07938" w:rsidRDefault="00D71B17" w:rsidP="00A17273">
      <w:pPr>
        <w:pStyle w:val="a3"/>
        <w:widowControl w:val="0"/>
        <w:shd w:val="clear" w:color="auto" w:fill="FFFFFF"/>
        <w:tabs>
          <w:tab w:val="left" w:pos="709"/>
          <w:tab w:val="left" w:pos="8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4.18.</w:t>
      </w:r>
      <w:r w:rsidR="00A56AE6">
        <w:rPr>
          <w:rFonts w:ascii="Times New Roman" w:hAnsi="Times New Roman"/>
          <w:sz w:val="24"/>
          <w:szCs w:val="24"/>
          <w:lang w:val="uk-UA"/>
        </w:rPr>
        <w:t> </w:t>
      </w:r>
      <w:r w:rsidR="00A56AE6" w:rsidRPr="00E07938">
        <w:rPr>
          <w:rFonts w:ascii="Times New Roman" w:hAnsi="Times New Roman"/>
          <w:sz w:val="24"/>
          <w:szCs w:val="24"/>
          <w:lang w:val="uk-UA"/>
        </w:rPr>
        <w:t>не</w:t>
      </w:r>
      <w:r w:rsidR="00A56AE6" w:rsidRPr="00E07938">
        <w:rPr>
          <w:rFonts w:ascii="Times New Roman" w:hAnsi="Times New Roman"/>
          <w:spacing w:val="-4"/>
          <w:sz w:val="24"/>
          <w:szCs w:val="24"/>
          <w:lang w:val="uk-UA"/>
        </w:rPr>
        <w:t xml:space="preserve">дотримання </w:t>
      </w:r>
      <w:r w:rsidR="00A56AE6" w:rsidRPr="00E07938">
        <w:rPr>
          <w:rFonts w:ascii="Times New Roman" w:hAnsi="Times New Roman"/>
          <w:sz w:val="24"/>
          <w:szCs w:val="24"/>
          <w:lang w:val="uk-UA"/>
        </w:rPr>
        <w:t>правил внутрішнього трудового розпорядку, безпеки праці, охорони праці та пожежної безпеки;</w:t>
      </w:r>
    </w:p>
    <w:p w:rsidR="00A56AE6" w:rsidRPr="00C27098" w:rsidRDefault="00A56AE6" w:rsidP="00A172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4.19. 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(навести додаткові пункти відповідальності згідно з напрямком діяльності кафедри)</w:t>
      </w:r>
      <w:r w:rsidRPr="00C27098">
        <w:rPr>
          <w:rFonts w:ascii="Times New Roman" w:hAnsi="Times New Roman"/>
          <w:sz w:val="24"/>
          <w:szCs w:val="24"/>
          <w:lang w:val="uk-UA"/>
        </w:rPr>
        <w:t>.</w:t>
      </w:r>
    </w:p>
    <w:p w:rsidR="00A56AE6" w:rsidRPr="00C27098" w:rsidRDefault="00A56AE6" w:rsidP="00BF2B4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7098">
        <w:rPr>
          <w:rFonts w:ascii="Times New Roman" w:hAnsi="Times New Roman"/>
          <w:b/>
          <w:sz w:val="24"/>
          <w:szCs w:val="24"/>
          <w:lang w:val="uk-UA"/>
        </w:rPr>
        <w:t>5. КВАЛІФІКАЦІЙНІ ВИМОГИ</w:t>
      </w:r>
    </w:p>
    <w:p w:rsidR="00A56AE6" w:rsidRPr="00C27098" w:rsidRDefault="00A56AE6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5.1. 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Повна вища освіта (магістр, спеціаліст). Стаж </w:t>
      </w:r>
      <w:r w:rsidR="00DC70E6">
        <w:rPr>
          <w:rFonts w:ascii="Times New Roman" w:hAnsi="Times New Roman"/>
          <w:sz w:val="24"/>
          <w:szCs w:val="24"/>
          <w:lang w:val="uk-UA"/>
        </w:rPr>
        <w:t xml:space="preserve">наукової, </w:t>
      </w:r>
      <w:r>
        <w:rPr>
          <w:rFonts w:ascii="Times New Roman" w:hAnsi="Times New Roman"/>
          <w:sz w:val="24"/>
          <w:szCs w:val="24"/>
          <w:lang w:val="uk-UA"/>
        </w:rPr>
        <w:t xml:space="preserve">науково-педагогічної </w:t>
      </w:r>
      <w:r w:rsidR="00DC70E6">
        <w:rPr>
          <w:rFonts w:ascii="Times New Roman" w:hAnsi="Times New Roman"/>
          <w:sz w:val="24"/>
          <w:szCs w:val="24"/>
          <w:lang w:val="uk-UA"/>
        </w:rPr>
        <w:t>роботи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– не </w:t>
      </w:r>
      <w:r>
        <w:rPr>
          <w:rFonts w:ascii="Times New Roman" w:hAnsi="Times New Roman"/>
          <w:sz w:val="24"/>
          <w:szCs w:val="24"/>
          <w:lang w:val="uk-UA"/>
        </w:rPr>
        <w:t>менше 2 </w:t>
      </w:r>
      <w:r w:rsidRPr="00C27098">
        <w:rPr>
          <w:rFonts w:ascii="Times New Roman" w:hAnsi="Times New Roman"/>
          <w:sz w:val="24"/>
          <w:szCs w:val="24"/>
          <w:lang w:val="uk-UA"/>
        </w:rPr>
        <w:t>років.</w:t>
      </w:r>
    </w:p>
    <w:p w:rsidR="00A56AE6" w:rsidRPr="00C27098" w:rsidRDefault="00A56AE6" w:rsidP="0050666D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56AE6" w:rsidRPr="00C27098" w:rsidRDefault="00A56AE6" w:rsidP="00BF2B44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7098">
        <w:rPr>
          <w:rFonts w:ascii="Times New Roman" w:hAnsi="Times New Roman"/>
          <w:b/>
          <w:sz w:val="24"/>
          <w:szCs w:val="24"/>
          <w:lang w:val="uk-UA"/>
        </w:rPr>
        <w:t>6. ПОВИНЕН ЗНАТИ</w:t>
      </w:r>
    </w:p>
    <w:p w:rsidR="00A56AE6" w:rsidRPr="0052644B" w:rsidRDefault="00A56AE6" w:rsidP="0050666D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Викладач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кафедри 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(вказати назву кафедри)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повинен знати</w:t>
      </w:r>
      <w:r w:rsidRPr="0052644B">
        <w:rPr>
          <w:rFonts w:ascii="Times New Roman" w:hAnsi="Times New Roman"/>
          <w:sz w:val="24"/>
          <w:szCs w:val="24"/>
          <w:lang w:val="uk-UA"/>
        </w:rPr>
        <w:t>:</w:t>
      </w:r>
    </w:p>
    <w:p w:rsidR="00A56AE6" w:rsidRPr="00E07938" w:rsidRDefault="00A56AE6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Сучасні знання з предметної області, до якої належить навчальна дисципліна, в необхідному обсязі; </w:t>
      </w:r>
    </w:p>
    <w:p w:rsidR="00A56AE6" w:rsidRPr="00E07938" w:rsidRDefault="00A56AE6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Вимоги до результатів навчання з навчальної дисципліни, </w:t>
      </w:r>
      <w:r>
        <w:rPr>
          <w:rFonts w:ascii="Times New Roman" w:hAnsi="Times New Roman"/>
          <w:sz w:val="24"/>
          <w:szCs w:val="24"/>
          <w:lang w:val="uk-UA"/>
        </w:rPr>
        <w:t>передбачені освітньою програмою</w:t>
      </w:r>
      <w:r w:rsidRPr="00E07938">
        <w:rPr>
          <w:rFonts w:ascii="Times New Roman" w:hAnsi="Times New Roman"/>
          <w:sz w:val="24"/>
          <w:szCs w:val="24"/>
          <w:lang w:val="uk-UA"/>
        </w:rPr>
        <w:t>;</w:t>
      </w:r>
    </w:p>
    <w:p w:rsidR="00A56AE6" w:rsidRPr="00E07938" w:rsidRDefault="00A56AE6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Вимоги д</w:t>
      </w:r>
      <w:r>
        <w:rPr>
          <w:rFonts w:ascii="Times New Roman" w:hAnsi="Times New Roman"/>
          <w:sz w:val="24"/>
          <w:szCs w:val="24"/>
          <w:lang w:val="uk-UA"/>
        </w:rPr>
        <w:t xml:space="preserve">о структури і змісту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силабусу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E07938">
        <w:rPr>
          <w:rFonts w:ascii="Times New Roman" w:hAnsi="Times New Roman"/>
          <w:sz w:val="24"/>
          <w:szCs w:val="24"/>
          <w:lang w:val="uk-UA"/>
        </w:rPr>
        <w:t xml:space="preserve">робочої програми навчальної дисципліни; </w:t>
      </w:r>
    </w:p>
    <w:p w:rsidR="00A56AE6" w:rsidRPr="00E07938" w:rsidRDefault="00A56AE6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Вимоги та підходи до розроблення навчальних і методичних матеріалів;</w:t>
      </w:r>
    </w:p>
    <w:p w:rsidR="00A56AE6" w:rsidRPr="00E07938" w:rsidRDefault="00A56AE6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Нові наукові досягнення та тенденції розвитку предметної області, до якої відноситься навчальна дисципліна; </w:t>
      </w:r>
    </w:p>
    <w:p w:rsidR="00A56AE6" w:rsidRPr="00E07938" w:rsidRDefault="00A56AE6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Вимоги внутрішньої системи забезпечення якості; </w:t>
      </w:r>
    </w:p>
    <w:p w:rsidR="00A56AE6" w:rsidRPr="00E07938" w:rsidRDefault="00A56AE6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Методи виявлення вимог та очікувань студентів та інших </w:t>
      </w:r>
      <w:proofErr w:type="spellStart"/>
      <w:r w:rsidRPr="00E07938">
        <w:rPr>
          <w:rFonts w:ascii="Times New Roman" w:hAnsi="Times New Roman"/>
          <w:sz w:val="24"/>
          <w:szCs w:val="24"/>
          <w:lang w:val="uk-UA"/>
        </w:rPr>
        <w:t>стейкхолдерів</w:t>
      </w:r>
      <w:proofErr w:type="spellEnd"/>
      <w:r w:rsidRPr="00E079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7938">
        <w:rPr>
          <w:rFonts w:ascii="Times New Roman" w:hAnsi="Times New Roman"/>
          <w:sz w:val="24"/>
          <w:szCs w:val="24"/>
          <w:lang w:val="uk-UA"/>
        </w:rPr>
        <w:lastRenderedPageBreak/>
        <w:t>стосовно навчальної дисципліни;</w:t>
      </w:r>
    </w:p>
    <w:p w:rsidR="00A56AE6" w:rsidRPr="00E07938" w:rsidRDefault="00A56AE6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Правила і форми організації освітнього процесу закладу вищої освіти; </w:t>
      </w:r>
    </w:p>
    <w:p w:rsidR="00A56AE6" w:rsidRPr="00E07938" w:rsidRDefault="00A56AE6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Особливості організації освітнього процесу для рі</w:t>
      </w:r>
      <w:r>
        <w:rPr>
          <w:rFonts w:ascii="Times New Roman" w:hAnsi="Times New Roman"/>
          <w:sz w:val="24"/>
          <w:szCs w:val="24"/>
          <w:lang w:val="uk-UA"/>
        </w:rPr>
        <w:t>зних форм здобуття вищої освіти;</w:t>
      </w:r>
    </w:p>
    <w:p w:rsidR="00A56AE6" w:rsidRPr="00E07938" w:rsidRDefault="00A56AE6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Види навчальних занять; </w:t>
      </w:r>
    </w:p>
    <w:p w:rsidR="00A56AE6" w:rsidRPr="00E07938" w:rsidRDefault="00A56AE6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Сучасні методи і технології викладання, що можуть використовуватися для відповідної навчальної дисципліни; </w:t>
      </w:r>
    </w:p>
    <w:p w:rsidR="00A56AE6" w:rsidRPr="00E07938" w:rsidRDefault="00A56AE6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Методи і способи організації індивідуальної та групової роботи студентів під час навчання; </w:t>
      </w:r>
    </w:p>
    <w:p w:rsidR="00A56AE6" w:rsidRPr="00E07938" w:rsidRDefault="00A56AE6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Знання вікової психології, педагогіки та андрагогіки в необхідному обсязі; </w:t>
      </w:r>
    </w:p>
    <w:p w:rsidR="00A56AE6" w:rsidRPr="00E07938" w:rsidRDefault="00A56AE6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Методи і способи ефективної комунікації; </w:t>
      </w:r>
    </w:p>
    <w:p w:rsidR="00A56AE6" w:rsidRPr="00E07938" w:rsidRDefault="00A56AE6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Правила безпеки при проведенні навчальних занять з навчальної дисципліни;</w:t>
      </w:r>
    </w:p>
    <w:p w:rsidR="00A56AE6" w:rsidRPr="00E07938" w:rsidRDefault="00A56AE6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Методи здійснення індивідуального супроводу, наставництва, </w:t>
      </w:r>
      <w:proofErr w:type="spellStart"/>
      <w:r w:rsidRPr="00E07938">
        <w:rPr>
          <w:rFonts w:ascii="Times New Roman" w:hAnsi="Times New Roman"/>
          <w:sz w:val="24"/>
          <w:szCs w:val="24"/>
          <w:lang w:val="uk-UA"/>
        </w:rPr>
        <w:t>менторства</w:t>
      </w:r>
      <w:proofErr w:type="spellEnd"/>
      <w:r w:rsidRPr="00E07938">
        <w:rPr>
          <w:rFonts w:ascii="Times New Roman" w:hAnsi="Times New Roman"/>
          <w:sz w:val="24"/>
          <w:szCs w:val="24"/>
          <w:lang w:val="uk-UA"/>
        </w:rPr>
        <w:t>;</w:t>
      </w:r>
    </w:p>
    <w:p w:rsidR="00A56AE6" w:rsidRPr="00E07938" w:rsidRDefault="00A56AE6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Методи розроблення критеріїв оцінювання результатів навчання; </w:t>
      </w:r>
    </w:p>
    <w:p w:rsidR="00A56AE6" w:rsidRPr="00E07938" w:rsidRDefault="00A56AE6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Методи і технології оцінювання результатів навчання;</w:t>
      </w:r>
    </w:p>
    <w:p w:rsidR="00A56AE6" w:rsidRPr="00E07938" w:rsidRDefault="00A56AE6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Вимоги і правила дотримання академічної доброчесності;</w:t>
      </w:r>
    </w:p>
    <w:p w:rsidR="00A56AE6" w:rsidRPr="00E07938" w:rsidRDefault="00A56AE6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Методи збору інформації, її узагальнення, структурування, систематизації; </w:t>
      </w:r>
    </w:p>
    <w:p w:rsidR="00A56AE6" w:rsidRPr="00E07938" w:rsidRDefault="00A56AE6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Методологі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E07938">
        <w:rPr>
          <w:rFonts w:ascii="Times New Roman" w:hAnsi="Times New Roman"/>
          <w:sz w:val="24"/>
          <w:szCs w:val="24"/>
          <w:lang w:val="uk-UA"/>
        </w:rPr>
        <w:t xml:space="preserve"> і методи дослідження/реалізації творчих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</w:t>
      </w:r>
      <w:r w:rsidRPr="00E07938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E07938">
        <w:rPr>
          <w:rFonts w:ascii="Times New Roman" w:hAnsi="Times New Roman"/>
          <w:sz w:val="24"/>
          <w:szCs w:val="24"/>
          <w:lang w:val="uk-UA"/>
        </w:rPr>
        <w:t>;</w:t>
      </w:r>
    </w:p>
    <w:p w:rsidR="00A56AE6" w:rsidRPr="00E07938" w:rsidRDefault="00A56AE6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Методи аналізу, оцінювання та синтезу інформації; </w:t>
      </w:r>
    </w:p>
    <w:p w:rsidR="00A56AE6" w:rsidRPr="00E07938" w:rsidRDefault="00A56AE6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Вимоги до звіту, статті, монографії/презентації творчого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</w:t>
      </w:r>
      <w:r w:rsidRPr="00E07938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 w:rsidRPr="00E07938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A56AE6" w:rsidRPr="00E07938" w:rsidRDefault="00A56AE6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Методи підго</w:t>
      </w:r>
      <w:r>
        <w:rPr>
          <w:rFonts w:ascii="Times New Roman" w:hAnsi="Times New Roman"/>
          <w:sz w:val="24"/>
          <w:szCs w:val="24"/>
          <w:lang w:val="uk-UA"/>
        </w:rPr>
        <w:t xml:space="preserve">товки доповідей та презентацій, </w:t>
      </w:r>
      <w:r w:rsidRPr="00E07938">
        <w:rPr>
          <w:rFonts w:ascii="Times New Roman" w:hAnsi="Times New Roman"/>
          <w:sz w:val="24"/>
          <w:szCs w:val="24"/>
          <w:lang w:val="uk-UA"/>
        </w:rPr>
        <w:t xml:space="preserve">художні засоби презентації творчих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</w:t>
      </w:r>
      <w:r w:rsidRPr="00E07938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E07938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A56AE6" w:rsidRPr="00E07938" w:rsidRDefault="00A56AE6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Основи академічного письма;</w:t>
      </w:r>
    </w:p>
    <w:p w:rsidR="00A56AE6" w:rsidRPr="00E07938" w:rsidRDefault="00A56AE6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Нормативні документи і правила, що забезпечують захист інтелектуальної власності;</w:t>
      </w:r>
    </w:p>
    <w:p w:rsidR="00A56AE6" w:rsidRDefault="00A56AE6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Стратегію розвитку закладу вищої освіти;</w:t>
      </w:r>
    </w:p>
    <w:p w:rsidR="00A56AE6" w:rsidRDefault="00A56AE6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Законодавство з питань вищої освіти, плани і положення закладу вищої освіти, відповідного структурного підрозділу, колегіального органу; </w:t>
      </w:r>
    </w:p>
    <w:p w:rsidR="00A56AE6" w:rsidRDefault="00A56AE6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Страт</w:t>
      </w:r>
      <w:r>
        <w:rPr>
          <w:rFonts w:ascii="Times New Roman" w:hAnsi="Times New Roman"/>
          <w:sz w:val="24"/>
          <w:szCs w:val="24"/>
          <w:lang w:val="uk-UA"/>
        </w:rPr>
        <w:t>егічні документи професійних об</w:t>
      </w:r>
      <w:r w:rsidRPr="00E07938">
        <w:rPr>
          <w:rFonts w:ascii="Times New Roman" w:hAnsi="Times New Roman"/>
          <w:sz w:val="24"/>
          <w:szCs w:val="24"/>
          <w:lang w:val="uk-UA"/>
        </w:rPr>
        <w:t xml:space="preserve">’єднань; </w:t>
      </w:r>
    </w:p>
    <w:p w:rsidR="00A56AE6" w:rsidRDefault="00A56AE6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Правила ділового мовлення, етику професійного спілкування;</w:t>
      </w:r>
    </w:p>
    <w:p w:rsidR="00A56AE6" w:rsidRDefault="00A56AE6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Загальні вимоги до організації і проведення відповідних наукових, освітніх заходів; </w:t>
      </w:r>
    </w:p>
    <w:p w:rsidR="00A56AE6" w:rsidRDefault="00A56AE6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Методи і способи ефективної комунікації; </w:t>
      </w:r>
    </w:p>
    <w:p w:rsidR="00A56AE6" w:rsidRDefault="00A56AE6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Вимоги до на</w:t>
      </w:r>
      <w:r>
        <w:rPr>
          <w:rFonts w:ascii="Times New Roman" w:hAnsi="Times New Roman"/>
          <w:sz w:val="24"/>
          <w:szCs w:val="24"/>
          <w:lang w:val="uk-UA"/>
        </w:rPr>
        <w:t>укової, творчої роботи студента</w:t>
      </w:r>
      <w:r w:rsidRPr="00E07938">
        <w:rPr>
          <w:rFonts w:ascii="Times New Roman" w:hAnsi="Times New Roman"/>
          <w:sz w:val="24"/>
          <w:szCs w:val="24"/>
          <w:lang w:val="uk-UA"/>
        </w:rPr>
        <w:t>;</w:t>
      </w:r>
    </w:p>
    <w:p w:rsidR="00A56AE6" w:rsidRDefault="00A56AE6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Стандарт</w:t>
      </w:r>
      <w:r>
        <w:rPr>
          <w:rFonts w:ascii="Times New Roman" w:hAnsi="Times New Roman"/>
          <w:sz w:val="24"/>
          <w:szCs w:val="24"/>
          <w:lang w:val="uk-UA"/>
        </w:rPr>
        <w:t>и вищої освіти за відповідними спеціальностями</w:t>
      </w:r>
      <w:r w:rsidRPr="00E07938">
        <w:rPr>
          <w:rFonts w:ascii="Times New Roman" w:hAnsi="Times New Roman"/>
          <w:sz w:val="24"/>
          <w:szCs w:val="24"/>
          <w:lang w:val="uk-UA"/>
        </w:rPr>
        <w:t xml:space="preserve"> та рівнем вищої освіти, професійні стандарти для відповідних видів професійної діяльності (за наявності); </w:t>
      </w:r>
    </w:p>
    <w:p w:rsidR="00A56AE6" w:rsidRDefault="00A56AE6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Сучасні підходи до формування освітніх програм; </w:t>
      </w:r>
    </w:p>
    <w:p w:rsidR="00A56AE6" w:rsidRPr="00D40451" w:rsidRDefault="00A56AE6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40451">
        <w:rPr>
          <w:rFonts w:ascii="Times New Roman" w:hAnsi="Times New Roman"/>
          <w:sz w:val="24"/>
          <w:szCs w:val="24"/>
          <w:lang w:val="uk-UA"/>
        </w:rPr>
        <w:t xml:space="preserve">Таксономію </w:t>
      </w:r>
      <w:proofErr w:type="spellStart"/>
      <w:r w:rsidRPr="00D40451">
        <w:rPr>
          <w:rFonts w:ascii="Times New Roman" w:hAnsi="Times New Roman"/>
          <w:sz w:val="24"/>
          <w:szCs w:val="24"/>
          <w:lang w:val="uk-UA"/>
        </w:rPr>
        <w:t>Блума</w:t>
      </w:r>
      <w:proofErr w:type="spellEnd"/>
      <w:r w:rsidRPr="00D40451">
        <w:rPr>
          <w:rFonts w:ascii="Times New Roman" w:hAnsi="Times New Roman"/>
          <w:sz w:val="24"/>
          <w:szCs w:val="24"/>
          <w:lang w:val="uk-UA"/>
        </w:rPr>
        <w:t>;</w:t>
      </w:r>
    </w:p>
    <w:p w:rsidR="00A56AE6" w:rsidRDefault="00A56AE6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Нормативно-правові документи, що регулюють відповідні спеціальності і галузі, види професійної діяльності (за наявності);</w:t>
      </w:r>
    </w:p>
    <w:p w:rsidR="00A56AE6" w:rsidRDefault="00A56AE6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Нові досягнення і тенденції розвитку відповідної галузі та предметної області; </w:t>
      </w:r>
    </w:p>
    <w:p w:rsidR="00A56AE6" w:rsidRPr="00D40451" w:rsidRDefault="00A56AE6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40451">
        <w:rPr>
          <w:rFonts w:ascii="Times New Roman" w:hAnsi="Times New Roman"/>
          <w:sz w:val="24"/>
          <w:szCs w:val="24"/>
          <w:lang w:val="uk-UA"/>
        </w:rPr>
        <w:t xml:space="preserve">Методи виявлення вимог та очікувань </w:t>
      </w:r>
      <w:proofErr w:type="spellStart"/>
      <w:r w:rsidRPr="00D40451">
        <w:rPr>
          <w:rFonts w:ascii="Times New Roman" w:hAnsi="Times New Roman"/>
          <w:sz w:val="24"/>
          <w:szCs w:val="24"/>
          <w:lang w:val="uk-UA"/>
        </w:rPr>
        <w:t>стейкхолдерів</w:t>
      </w:r>
      <w:proofErr w:type="spellEnd"/>
      <w:r w:rsidRPr="00D40451">
        <w:rPr>
          <w:rFonts w:ascii="Times New Roman" w:hAnsi="Times New Roman"/>
          <w:sz w:val="24"/>
          <w:szCs w:val="24"/>
          <w:lang w:val="uk-UA"/>
        </w:rPr>
        <w:t xml:space="preserve"> стосовно освітньої програми;</w:t>
      </w:r>
    </w:p>
    <w:p w:rsidR="00A56AE6" w:rsidRDefault="00A56AE6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Вимоги та критерії акредитації освітньої програми;</w:t>
      </w:r>
    </w:p>
    <w:p w:rsidR="00A56AE6" w:rsidRDefault="00A56AE6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Сучасний стан і результати актуальних досліджень/творчих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</w:t>
      </w:r>
      <w:r w:rsidRPr="00E07938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E07938">
        <w:rPr>
          <w:rFonts w:ascii="Times New Roman" w:hAnsi="Times New Roman"/>
          <w:sz w:val="24"/>
          <w:szCs w:val="24"/>
          <w:lang w:val="uk-UA"/>
        </w:rPr>
        <w:t xml:space="preserve">, реалізованих у відповідній галузі, сфері; </w:t>
      </w:r>
    </w:p>
    <w:p w:rsidR="00A56AE6" w:rsidRDefault="00A56AE6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Стан розвитку відповідної галузі, сфери;</w:t>
      </w:r>
    </w:p>
    <w:p w:rsidR="00A56AE6" w:rsidRDefault="00A56AE6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Державну мову.</w:t>
      </w:r>
    </w:p>
    <w:p w:rsidR="00A56AE6" w:rsidRPr="00E07938" w:rsidRDefault="00A56AE6" w:rsidP="000B02C6">
      <w:pPr>
        <w:pStyle w:val="a3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6AE6" w:rsidRPr="00C27098" w:rsidRDefault="00AF4084" w:rsidP="00D40451">
      <w:pPr>
        <w:widowControl w:val="0"/>
        <w:spacing w:before="12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="00A56AE6" w:rsidRPr="00C27098">
        <w:rPr>
          <w:rFonts w:ascii="Times New Roman" w:hAnsi="Times New Roman"/>
          <w:b/>
          <w:sz w:val="24"/>
          <w:szCs w:val="24"/>
          <w:lang w:val="uk-UA"/>
        </w:rPr>
        <w:lastRenderedPageBreak/>
        <w:t>7. ВЗАЄМОВІДНОСИНИ</w:t>
      </w:r>
    </w:p>
    <w:p w:rsidR="00A56AE6" w:rsidRPr="00C27098" w:rsidRDefault="00A56AE6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7.1. Викладач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кафедри 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(вказати назву кафедри)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підпорядковується і отримує робочі розпорядження від завідувача кафедри.</w:t>
      </w:r>
    </w:p>
    <w:p w:rsidR="00A56AE6" w:rsidRPr="00C27098" w:rsidRDefault="00A56AE6" w:rsidP="0050666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48" w:type="dxa"/>
        <w:tblLook w:val="00A0"/>
      </w:tblPr>
      <w:tblGrid>
        <w:gridCol w:w="3227"/>
        <w:gridCol w:w="1576"/>
        <w:gridCol w:w="1785"/>
        <w:gridCol w:w="3060"/>
      </w:tblGrid>
      <w:tr w:rsidR="00A56AE6" w:rsidRPr="005A4A47" w:rsidTr="00D40451">
        <w:tc>
          <w:tcPr>
            <w:tcW w:w="3227" w:type="dxa"/>
          </w:tcPr>
          <w:p w:rsidR="00A56AE6" w:rsidRPr="005A4A47" w:rsidRDefault="00A56AE6" w:rsidP="0050666D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A4A47">
              <w:rPr>
                <w:rFonts w:ascii="Times New Roman" w:hAnsi="Times New Roman"/>
                <w:color w:val="000000"/>
                <w:sz w:val="24"/>
                <w:szCs w:val="24"/>
              </w:rPr>
              <w:t>Завідувач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24"/>
                <w:szCs w:val="24"/>
              </w:rPr>
              <w:t>кафедри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</w:tcPr>
          <w:p w:rsidR="00A56AE6" w:rsidRPr="005A4A47" w:rsidRDefault="00A56AE6" w:rsidP="0050666D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A56AE6" w:rsidRPr="005A4A47" w:rsidRDefault="00A56AE6" w:rsidP="0050666D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ідпис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85" w:type="dxa"/>
          </w:tcPr>
          <w:p w:rsidR="00A56AE6" w:rsidRPr="005A4A47" w:rsidRDefault="00A56AE6" w:rsidP="0050666D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A56AE6" w:rsidRPr="005A4A47" w:rsidRDefault="00A56AE6" w:rsidP="0050666D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3060" w:type="dxa"/>
          </w:tcPr>
          <w:p w:rsidR="00A56AE6" w:rsidRPr="005A4A47" w:rsidRDefault="00A56AE6" w:rsidP="0050666D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</w:t>
            </w:r>
          </w:p>
          <w:p w:rsidR="00A56AE6" w:rsidRPr="005A4A47" w:rsidRDefault="00A56AE6" w:rsidP="0050666D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ізвище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ініціали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</w:tbl>
    <w:p w:rsidR="00A56AE6" w:rsidRPr="00C27098" w:rsidRDefault="00A56AE6" w:rsidP="0050666D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6AE6" w:rsidRPr="00D6798B" w:rsidRDefault="00A56AE6" w:rsidP="0050666D">
      <w:pPr>
        <w:widowControl w:val="0"/>
        <w:tabs>
          <w:tab w:val="left" w:pos="737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798B">
        <w:rPr>
          <w:rFonts w:ascii="Times New Roman" w:hAnsi="Times New Roman"/>
          <w:color w:val="000000"/>
          <w:sz w:val="24"/>
          <w:szCs w:val="24"/>
        </w:rPr>
        <w:t>ПОГОДЖЕНО:</w:t>
      </w:r>
    </w:p>
    <w:tbl>
      <w:tblPr>
        <w:tblW w:w="9648" w:type="dxa"/>
        <w:tblLook w:val="00A0"/>
      </w:tblPr>
      <w:tblGrid>
        <w:gridCol w:w="3227"/>
        <w:gridCol w:w="1576"/>
        <w:gridCol w:w="1785"/>
        <w:gridCol w:w="3060"/>
      </w:tblGrid>
      <w:tr w:rsidR="00A56AE6" w:rsidRPr="005A4A47" w:rsidTr="00D40451">
        <w:tc>
          <w:tcPr>
            <w:tcW w:w="3227" w:type="dxa"/>
            <w:vAlign w:val="center"/>
          </w:tcPr>
          <w:p w:rsidR="00A56AE6" w:rsidRPr="005A4A47" w:rsidRDefault="00A56AE6" w:rsidP="00D40451">
            <w:pPr>
              <w:widowControl w:val="0"/>
              <w:tabs>
                <w:tab w:val="left" w:pos="737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Проректор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НПР</w:t>
            </w:r>
          </w:p>
        </w:tc>
        <w:tc>
          <w:tcPr>
            <w:tcW w:w="1576" w:type="dxa"/>
            <w:vAlign w:val="center"/>
          </w:tcPr>
          <w:p w:rsidR="00A56AE6" w:rsidRPr="005A4A47" w:rsidRDefault="00A56AE6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A56AE6" w:rsidRPr="005A4A47" w:rsidRDefault="00A56AE6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ідпис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85" w:type="dxa"/>
            <w:vAlign w:val="center"/>
          </w:tcPr>
          <w:p w:rsidR="00A56AE6" w:rsidRPr="005A4A47" w:rsidRDefault="00A56AE6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A56AE6" w:rsidRPr="005A4A47" w:rsidRDefault="00A56AE6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3060" w:type="dxa"/>
            <w:vAlign w:val="center"/>
          </w:tcPr>
          <w:p w:rsidR="00A56AE6" w:rsidRPr="005A4A47" w:rsidRDefault="00A56AE6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</w:t>
            </w:r>
          </w:p>
          <w:p w:rsidR="00A56AE6" w:rsidRPr="005A4A47" w:rsidRDefault="00A56AE6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ізвище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ініціали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A56AE6" w:rsidRPr="005A4A47" w:rsidTr="00D40451">
        <w:tc>
          <w:tcPr>
            <w:tcW w:w="3227" w:type="dxa"/>
            <w:vAlign w:val="center"/>
          </w:tcPr>
          <w:p w:rsidR="00A56AE6" w:rsidRPr="005A4A47" w:rsidRDefault="00A56AE6" w:rsidP="00D40451">
            <w:pPr>
              <w:widowControl w:val="0"/>
              <w:tabs>
                <w:tab w:val="left" w:pos="737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A4A4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Керівник навчального відділу</w:t>
            </w:r>
          </w:p>
        </w:tc>
        <w:tc>
          <w:tcPr>
            <w:tcW w:w="1576" w:type="dxa"/>
            <w:vAlign w:val="center"/>
          </w:tcPr>
          <w:p w:rsidR="00A56AE6" w:rsidRPr="005A4A47" w:rsidRDefault="00A56AE6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A56AE6" w:rsidRPr="005A4A47" w:rsidRDefault="00A56AE6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ідпис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85" w:type="dxa"/>
            <w:vAlign w:val="center"/>
          </w:tcPr>
          <w:p w:rsidR="00A56AE6" w:rsidRPr="005A4A47" w:rsidRDefault="00A56AE6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A56AE6" w:rsidRPr="005A4A47" w:rsidRDefault="00A56AE6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3060" w:type="dxa"/>
            <w:vAlign w:val="center"/>
          </w:tcPr>
          <w:p w:rsidR="00A56AE6" w:rsidRPr="005A4A47" w:rsidRDefault="00A56AE6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</w:t>
            </w:r>
          </w:p>
          <w:p w:rsidR="00A56AE6" w:rsidRPr="005A4A47" w:rsidRDefault="00A56AE6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ізвище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ініціали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A56AE6" w:rsidRPr="005A4A47" w:rsidTr="00D40451">
        <w:tc>
          <w:tcPr>
            <w:tcW w:w="3227" w:type="dxa"/>
            <w:vAlign w:val="center"/>
          </w:tcPr>
          <w:p w:rsidR="00A56AE6" w:rsidRPr="005A4A47" w:rsidRDefault="00A56AE6" w:rsidP="00D40451">
            <w:pPr>
              <w:widowControl w:val="0"/>
              <w:tabs>
                <w:tab w:val="left" w:pos="7371"/>
              </w:tabs>
              <w:spacing w:after="0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Начальник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>відділу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>кадрі</w:t>
            </w:r>
            <w:proofErr w:type="gramStart"/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1576" w:type="dxa"/>
            <w:vAlign w:val="center"/>
          </w:tcPr>
          <w:p w:rsidR="00A56AE6" w:rsidRPr="005A4A47" w:rsidRDefault="00A56AE6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A56AE6" w:rsidRPr="005A4A47" w:rsidRDefault="00A56AE6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ідпис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85" w:type="dxa"/>
            <w:vAlign w:val="center"/>
          </w:tcPr>
          <w:p w:rsidR="00A56AE6" w:rsidRPr="005A4A47" w:rsidRDefault="00A56AE6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A56AE6" w:rsidRPr="005A4A47" w:rsidRDefault="00A56AE6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3060" w:type="dxa"/>
            <w:vAlign w:val="center"/>
          </w:tcPr>
          <w:p w:rsidR="00A56AE6" w:rsidRPr="005A4A47" w:rsidRDefault="00A56AE6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</w:t>
            </w:r>
          </w:p>
          <w:p w:rsidR="00A56AE6" w:rsidRPr="005A4A47" w:rsidRDefault="00A56AE6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ізвище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ініціали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A56AE6" w:rsidRPr="005A4A47" w:rsidTr="00D40451">
        <w:tc>
          <w:tcPr>
            <w:tcW w:w="3227" w:type="dxa"/>
            <w:vAlign w:val="center"/>
          </w:tcPr>
          <w:p w:rsidR="00A56AE6" w:rsidRPr="005A4A47" w:rsidRDefault="00A56AE6" w:rsidP="00D40451">
            <w:pPr>
              <w:widowControl w:val="0"/>
              <w:tabs>
                <w:tab w:val="left" w:pos="7371"/>
              </w:tabs>
              <w:spacing w:after="0"/>
              <w:rPr>
                <w:rFonts w:ascii="Times New Roman" w:hAnsi="Times New Roman"/>
                <w:color w:val="000000"/>
                <w:sz w:val="24"/>
                <w:szCs w:val="16"/>
                <w:lang w:val="uk-UA"/>
              </w:rPr>
            </w:pPr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Начальник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>відділу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</w:t>
            </w:r>
            <w:r w:rsidRPr="005A4A47">
              <w:rPr>
                <w:rFonts w:ascii="Times New Roman" w:hAnsi="Times New Roman"/>
                <w:color w:val="000000"/>
                <w:sz w:val="24"/>
                <w:szCs w:val="16"/>
                <w:lang w:val="uk-UA"/>
              </w:rPr>
              <w:t>охорони праці</w:t>
            </w:r>
          </w:p>
        </w:tc>
        <w:tc>
          <w:tcPr>
            <w:tcW w:w="1576" w:type="dxa"/>
            <w:vAlign w:val="center"/>
          </w:tcPr>
          <w:p w:rsidR="00A56AE6" w:rsidRPr="005A4A47" w:rsidRDefault="00A56AE6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A56AE6" w:rsidRPr="005A4A47" w:rsidRDefault="00A56AE6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ідпис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85" w:type="dxa"/>
            <w:vAlign w:val="center"/>
          </w:tcPr>
          <w:p w:rsidR="00A56AE6" w:rsidRPr="005A4A47" w:rsidRDefault="00A56AE6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A56AE6" w:rsidRPr="005A4A47" w:rsidRDefault="00A56AE6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3060" w:type="dxa"/>
            <w:vAlign w:val="center"/>
          </w:tcPr>
          <w:p w:rsidR="00A56AE6" w:rsidRPr="005A4A47" w:rsidRDefault="00A56AE6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</w:t>
            </w:r>
          </w:p>
          <w:p w:rsidR="00A56AE6" w:rsidRPr="005A4A47" w:rsidRDefault="00A56AE6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ізвище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ініціали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A56AE6" w:rsidRPr="000B02C6" w:rsidTr="00D40451">
        <w:tc>
          <w:tcPr>
            <w:tcW w:w="3227" w:type="dxa"/>
            <w:vAlign w:val="center"/>
          </w:tcPr>
          <w:p w:rsidR="00A56AE6" w:rsidRPr="000B02C6" w:rsidRDefault="00CF0107" w:rsidP="00D40451">
            <w:pPr>
              <w:widowControl w:val="0"/>
              <w:tabs>
                <w:tab w:val="left" w:pos="7371"/>
              </w:tabs>
              <w:spacing w:after="0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  <w:lang w:val="uk-UA"/>
              </w:rPr>
              <w:t>Керівник юридичної служби</w:t>
            </w:r>
          </w:p>
        </w:tc>
        <w:tc>
          <w:tcPr>
            <w:tcW w:w="1576" w:type="dxa"/>
            <w:vAlign w:val="center"/>
          </w:tcPr>
          <w:p w:rsidR="00A56AE6" w:rsidRPr="000B02C6" w:rsidRDefault="00A56AE6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2C6">
              <w:rPr>
                <w:rFonts w:ascii="Times New Roman" w:hAnsi="Times New Roman"/>
                <w:sz w:val="16"/>
                <w:szCs w:val="16"/>
              </w:rPr>
              <w:t>______________</w:t>
            </w:r>
          </w:p>
          <w:p w:rsidR="00A56AE6" w:rsidRPr="000B02C6" w:rsidRDefault="00A56AE6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2C6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0B02C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0B02C6">
              <w:rPr>
                <w:rFonts w:ascii="Times New Roman" w:hAnsi="Times New Roman"/>
                <w:sz w:val="16"/>
                <w:szCs w:val="16"/>
              </w:rPr>
              <w:t>ідпис</w:t>
            </w:r>
            <w:proofErr w:type="spellEnd"/>
            <w:r w:rsidRPr="000B02C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85" w:type="dxa"/>
            <w:vAlign w:val="center"/>
          </w:tcPr>
          <w:p w:rsidR="00A56AE6" w:rsidRPr="000B02C6" w:rsidRDefault="00A56AE6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2C6">
              <w:rPr>
                <w:rFonts w:ascii="Times New Roman" w:hAnsi="Times New Roman"/>
                <w:sz w:val="16"/>
                <w:szCs w:val="16"/>
              </w:rPr>
              <w:t>______________</w:t>
            </w:r>
          </w:p>
          <w:p w:rsidR="00A56AE6" w:rsidRPr="000B02C6" w:rsidRDefault="00A56AE6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2C6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3060" w:type="dxa"/>
            <w:vAlign w:val="center"/>
          </w:tcPr>
          <w:p w:rsidR="00A56AE6" w:rsidRPr="000B02C6" w:rsidRDefault="00A56AE6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2C6">
              <w:rPr>
                <w:rFonts w:ascii="Times New Roman" w:hAnsi="Times New Roman"/>
                <w:sz w:val="16"/>
                <w:szCs w:val="16"/>
              </w:rPr>
              <w:t>______________________________</w:t>
            </w:r>
          </w:p>
          <w:p w:rsidR="00A56AE6" w:rsidRPr="000B02C6" w:rsidRDefault="00A56AE6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2C6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0B02C6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gramEnd"/>
            <w:r w:rsidRPr="000B02C6">
              <w:rPr>
                <w:rFonts w:ascii="Times New Roman" w:hAnsi="Times New Roman"/>
                <w:sz w:val="16"/>
                <w:szCs w:val="16"/>
              </w:rPr>
              <w:t>ізвище</w:t>
            </w:r>
            <w:proofErr w:type="spellEnd"/>
            <w:r w:rsidRPr="000B02C6">
              <w:rPr>
                <w:rFonts w:ascii="Times New Roman" w:hAnsi="Times New Roman"/>
                <w:sz w:val="16"/>
                <w:szCs w:val="16"/>
              </w:rPr>
              <w:t xml:space="preserve"> та </w:t>
            </w:r>
            <w:proofErr w:type="spellStart"/>
            <w:r w:rsidRPr="000B02C6">
              <w:rPr>
                <w:rFonts w:ascii="Times New Roman" w:hAnsi="Times New Roman"/>
                <w:sz w:val="16"/>
                <w:szCs w:val="16"/>
              </w:rPr>
              <w:t>ініціали</w:t>
            </w:r>
            <w:proofErr w:type="spellEnd"/>
            <w:r w:rsidRPr="000B02C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A56AE6" w:rsidRPr="001D44BC" w:rsidRDefault="00A56AE6" w:rsidP="0050666D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F0107" w:rsidRDefault="00CF0107" w:rsidP="0050666D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56AE6" w:rsidRPr="00D6798B" w:rsidRDefault="00A56AE6" w:rsidP="0050666D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798B">
        <w:rPr>
          <w:rFonts w:ascii="Times New Roman" w:hAnsi="Times New Roman"/>
          <w:color w:val="000000"/>
          <w:sz w:val="24"/>
          <w:szCs w:val="24"/>
        </w:rPr>
        <w:t xml:space="preserve">З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посадовою інструкцією</w:t>
      </w:r>
      <w:r w:rsidRPr="00D679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0451">
        <w:rPr>
          <w:rFonts w:ascii="Times New Roman" w:hAnsi="Times New Roman"/>
          <w:color w:val="000000"/>
          <w:sz w:val="24"/>
          <w:szCs w:val="24"/>
          <w:lang w:val="uk-UA"/>
        </w:rPr>
        <w:t>ознайомлені</w:t>
      </w:r>
      <w:r w:rsidRPr="00D6798B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A56AE6" w:rsidRPr="00D6798B" w:rsidRDefault="00A56AE6" w:rsidP="0050666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928" w:type="dxa"/>
        <w:jc w:val="center"/>
        <w:tblLook w:val="00A0"/>
      </w:tblPr>
      <w:tblGrid>
        <w:gridCol w:w="2313"/>
        <w:gridCol w:w="2655"/>
        <w:gridCol w:w="3960"/>
      </w:tblGrid>
      <w:tr w:rsidR="00A56AE6" w:rsidRPr="005A4A47" w:rsidTr="00D40451">
        <w:trPr>
          <w:jc w:val="center"/>
        </w:trPr>
        <w:tc>
          <w:tcPr>
            <w:tcW w:w="2313" w:type="dxa"/>
          </w:tcPr>
          <w:p w:rsidR="00A56AE6" w:rsidRPr="005A4A47" w:rsidRDefault="00A56AE6" w:rsidP="00D40451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A56AE6" w:rsidRPr="005A4A47" w:rsidRDefault="00A56AE6" w:rsidP="00D40451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ідпис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55" w:type="dxa"/>
          </w:tcPr>
          <w:p w:rsidR="00A56AE6" w:rsidRPr="005A4A47" w:rsidRDefault="00A56AE6" w:rsidP="00D40451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A56AE6" w:rsidRPr="005A4A47" w:rsidRDefault="00A56AE6" w:rsidP="00D40451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3960" w:type="dxa"/>
          </w:tcPr>
          <w:p w:rsidR="00A56AE6" w:rsidRPr="005A4A47" w:rsidRDefault="00A56AE6" w:rsidP="00D40451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</w:t>
            </w:r>
          </w:p>
          <w:p w:rsidR="00A56AE6" w:rsidRPr="005A4A47" w:rsidRDefault="00A56AE6" w:rsidP="00D40451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ізвище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ініціали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</w:tbl>
    <w:p w:rsidR="00A56AE6" w:rsidRPr="001D44BC" w:rsidRDefault="00A56AE6" w:rsidP="0050666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A56AE6" w:rsidRPr="001D44BC" w:rsidSect="0005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E50"/>
    <w:multiLevelType w:val="hybridMultilevel"/>
    <w:tmpl w:val="2E5013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AA1EA5"/>
    <w:multiLevelType w:val="hybridMultilevel"/>
    <w:tmpl w:val="A8265F04"/>
    <w:lvl w:ilvl="0" w:tplc="A366F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9D0265"/>
    <w:multiLevelType w:val="multilevel"/>
    <w:tmpl w:val="F60EFDE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">
    <w:nsid w:val="1FC87874"/>
    <w:multiLevelType w:val="hybridMultilevel"/>
    <w:tmpl w:val="94E0B904"/>
    <w:lvl w:ilvl="0" w:tplc="68AE41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977DBC"/>
    <w:multiLevelType w:val="hybridMultilevel"/>
    <w:tmpl w:val="D29EB124"/>
    <w:lvl w:ilvl="0" w:tplc="68AE41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BC3E79"/>
    <w:multiLevelType w:val="hybridMultilevel"/>
    <w:tmpl w:val="D310AED0"/>
    <w:lvl w:ilvl="0" w:tplc="68AE41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952878"/>
    <w:multiLevelType w:val="multilevel"/>
    <w:tmpl w:val="8654ADB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3A9808C5"/>
    <w:multiLevelType w:val="hybridMultilevel"/>
    <w:tmpl w:val="74A0A6F0"/>
    <w:lvl w:ilvl="0" w:tplc="F7029DC0">
      <w:start w:val="6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43CE05D6"/>
    <w:multiLevelType w:val="hybridMultilevel"/>
    <w:tmpl w:val="4172091A"/>
    <w:lvl w:ilvl="0" w:tplc="68AE41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F82708"/>
    <w:multiLevelType w:val="hybridMultilevel"/>
    <w:tmpl w:val="4FF6FDE6"/>
    <w:lvl w:ilvl="0" w:tplc="E42AAE40">
      <w:start w:val="2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552110BF"/>
    <w:multiLevelType w:val="hybridMultilevel"/>
    <w:tmpl w:val="21D66C82"/>
    <w:lvl w:ilvl="0" w:tplc="6CCC26BA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C955FB"/>
    <w:multiLevelType w:val="hybridMultilevel"/>
    <w:tmpl w:val="6DA850A4"/>
    <w:lvl w:ilvl="0" w:tplc="68AE41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E52757"/>
    <w:multiLevelType w:val="hybridMultilevel"/>
    <w:tmpl w:val="661810E2"/>
    <w:lvl w:ilvl="0" w:tplc="68AE41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02F03A7"/>
    <w:multiLevelType w:val="hybridMultilevel"/>
    <w:tmpl w:val="780023AA"/>
    <w:lvl w:ilvl="0" w:tplc="68AE41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C25EDA"/>
    <w:multiLevelType w:val="hybridMultilevel"/>
    <w:tmpl w:val="E7B6B43E"/>
    <w:lvl w:ilvl="0" w:tplc="1CB23704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12"/>
  </w:num>
  <w:num w:numId="8">
    <w:abstractNumId w:val="14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64A"/>
    <w:rsid w:val="000446F3"/>
    <w:rsid w:val="0004736D"/>
    <w:rsid w:val="00053774"/>
    <w:rsid w:val="00093067"/>
    <w:rsid w:val="000B02C6"/>
    <w:rsid w:val="001407F8"/>
    <w:rsid w:val="00157D02"/>
    <w:rsid w:val="001A5CFF"/>
    <w:rsid w:val="001D44BC"/>
    <w:rsid w:val="001E08D0"/>
    <w:rsid w:val="002070B5"/>
    <w:rsid w:val="00207745"/>
    <w:rsid w:val="002153C9"/>
    <w:rsid w:val="0029543F"/>
    <w:rsid w:val="002D1509"/>
    <w:rsid w:val="0032222B"/>
    <w:rsid w:val="003C0A07"/>
    <w:rsid w:val="003C7E1E"/>
    <w:rsid w:val="004009AC"/>
    <w:rsid w:val="004044B5"/>
    <w:rsid w:val="00453435"/>
    <w:rsid w:val="004B1025"/>
    <w:rsid w:val="0050666D"/>
    <w:rsid w:val="00524CD2"/>
    <w:rsid w:val="0052644B"/>
    <w:rsid w:val="00540088"/>
    <w:rsid w:val="005579D1"/>
    <w:rsid w:val="005918A7"/>
    <w:rsid w:val="005A4A47"/>
    <w:rsid w:val="005F1518"/>
    <w:rsid w:val="00613816"/>
    <w:rsid w:val="00622E97"/>
    <w:rsid w:val="00663CC4"/>
    <w:rsid w:val="00667908"/>
    <w:rsid w:val="006906E0"/>
    <w:rsid w:val="006A69E3"/>
    <w:rsid w:val="006A7F9B"/>
    <w:rsid w:val="006C7D4F"/>
    <w:rsid w:val="006E522B"/>
    <w:rsid w:val="006F419C"/>
    <w:rsid w:val="00725ACE"/>
    <w:rsid w:val="007309D2"/>
    <w:rsid w:val="007D5E25"/>
    <w:rsid w:val="00815519"/>
    <w:rsid w:val="008770EA"/>
    <w:rsid w:val="008A768F"/>
    <w:rsid w:val="008C311E"/>
    <w:rsid w:val="008E2C11"/>
    <w:rsid w:val="009564DC"/>
    <w:rsid w:val="00961019"/>
    <w:rsid w:val="009A1D6C"/>
    <w:rsid w:val="009F3409"/>
    <w:rsid w:val="00A14691"/>
    <w:rsid w:val="00A17273"/>
    <w:rsid w:val="00A44DB1"/>
    <w:rsid w:val="00A51BC1"/>
    <w:rsid w:val="00A56AE6"/>
    <w:rsid w:val="00A86D15"/>
    <w:rsid w:val="00A90518"/>
    <w:rsid w:val="00AA0819"/>
    <w:rsid w:val="00AF4084"/>
    <w:rsid w:val="00B27960"/>
    <w:rsid w:val="00B967B5"/>
    <w:rsid w:val="00BB2593"/>
    <w:rsid w:val="00BE67DA"/>
    <w:rsid w:val="00BF2B44"/>
    <w:rsid w:val="00C27098"/>
    <w:rsid w:val="00C96396"/>
    <w:rsid w:val="00CE7590"/>
    <w:rsid w:val="00CF0107"/>
    <w:rsid w:val="00D144A3"/>
    <w:rsid w:val="00D40451"/>
    <w:rsid w:val="00D6798B"/>
    <w:rsid w:val="00D71B17"/>
    <w:rsid w:val="00DB5AF9"/>
    <w:rsid w:val="00DC70E6"/>
    <w:rsid w:val="00DD418E"/>
    <w:rsid w:val="00E07938"/>
    <w:rsid w:val="00E32EA7"/>
    <w:rsid w:val="00E76F3F"/>
    <w:rsid w:val="00F250FA"/>
    <w:rsid w:val="00F5664A"/>
    <w:rsid w:val="00FA6320"/>
    <w:rsid w:val="00FB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0A07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2D150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D150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1D4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2208</Words>
  <Characters>12587</Characters>
  <Application>Microsoft Office Word</Application>
  <DocSecurity>0</DocSecurity>
  <Lines>104</Lines>
  <Paragraphs>29</Paragraphs>
  <ScaleCrop>false</ScaleCrop>
  <Company/>
  <LinksUpToDate>false</LinksUpToDate>
  <CharactersWithSpaces>14766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30</cp:revision>
  <dcterms:created xsi:type="dcterms:W3CDTF">2021-11-17T21:59:00Z</dcterms:created>
  <dcterms:modified xsi:type="dcterms:W3CDTF">2021-11-30T12:55:00Z</dcterms:modified>
</cp:coreProperties>
</file>