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right="98"/>
        <w:jc w:val="center"/>
      </w:pPr>
      <w:r>
        <w:rPr/>
        <w:t>241-23</w:t>
      </w:r>
      <w:r>
        <w:rPr>
          <w:spacing w:val="-14"/>
        </w:rPr>
        <w:t> </w:t>
      </w:r>
      <w:r>
        <w:rPr/>
        <w:t>б-01</w:t>
      </w:r>
      <w:r>
        <w:rPr>
          <w:spacing w:val="-13"/>
        </w:rPr>
        <w:t> </w:t>
      </w:r>
      <w:r>
        <w:rPr/>
        <w:t>(практика)</w:t>
      </w:r>
      <w:r>
        <w:rPr>
          <w:spacing w:val="-11"/>
        </w:rPr>
        <w:t> </w:t>
      </w:r>
      <w:r>
        <w:rPr/>
        <w:t>січень-</w:t>
      </w:r>
      <w:r>
        <w:rPr>
          <w:spacing w:val="-2"/>
        </w:rPr>
        <w:t>лютий</w:t>
      </w:r>
    </w:p>
    <w:p>
      <w:pPr>
        <w:pStyle w:val="BodyText"/>
        <w:spacing w:before="123"/>
        <w:rPr>
          <w:sz w:val="20"/>
        </w:rPr>
      </w:pP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2477"/>
        <w:gridCol w:w="2475"/>
        <w:gridCol w:w="2477"/>
        <w:gridCol w:w="2477"/>
        <w:gridCol w:w="2477"/>
        <w:gridCol w:w="2475"/>
      </w:tblGrid>
      <w:tr>
        <w:trPr>
          <w:trHeight w:val="589" w:hRule="atLeast"/>
        </w:trPr>
        <w:tc>
          <w:tcPr>
            <w:tcW w:w="1505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45" w:lineRule="exact" w:before="224"/>
              <w:ind w:left="24" w:right="4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spacing w:val="-10"/>
                <w:sz w:val="36"/>
              </w:rPr>
              <w:t>1</w:t>
            </w:r>
          </w:p>
        </w:tc>
        <w:tc>
          <w:tcPr>
            <w:tcW w:w="247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45" w:lineRule="exact" w:before="224"/>
              <w:ind w:left="36" w:right="2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spacing w:val="-10"/>
                <w:sz w:val="36"/>
              </w:rPr>
              <w:t>2</w:t>
            </w:r>
          </w:p>
        </w:tc>
        <w:tc>
          <w:tcPr>
            <w:tcW w:w="24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45" w:lineRule="exact" w:before="224"/>
              <w:ind w:left="38" w:right="7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spacing w:val="-10"/>
                <w:sz w:val="36"/>
              </w:rPr>
              <w:t>3</w:t>
            </w:r>
          </w:p>
        </w:tc>
        <w:tc>
          <w:tcPr>
            <w:tcW w:w="24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45" w:lineRule="exact" w:before="224"/>
              <w:ind w:left="38" w:right="7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spacing w:val="-10"/>
                <w:sz w:val="36"/>
              </w:rPr>
              <w:t>4</w:t>
            </w:r>
          </w:p>
        </w:tc>
        <w:tc>
          <w:tcPr>
            <w:tcW w:w="247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45" w:lineRule="exact" w:before="224"/>
              <w:ind w:left="38" w:right="8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spacing w:val="-10"/>
                <w:sz w:val="36"/>
              </w:rPr>
              <w:t>5</w:t>
            </w:r>
          </w:p>
        </w:tc>
        <w:tc>
          <w:tcPr>
            <w:tcW w:w="2475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345" w:lineRule="exact" w:before="224"/>
              <w:ind w:left="46" w:right="2"/>
              <w:jc w:val="center"/>
              <w:rPr>
                <w:rFonts w:ascii="Microsoft Sans Serif"/>
                <w:sz w:val="36"/>
              </w:rPr>
            </w:pPr>
            <w:r>
              <w:rPr>
                <w:rFonts w:ascii="Microsoft Sans Serif"/>
                <w:spacing w:val="-10"/>
                <w:sz w:val="36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1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w w:val="105"/>
                <w:sz w:val="22"/>
              </w:rPr>
              <w:t>9:00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spacing w:val="-4"/>
                <w:w w:val="105"/>
                <w:sz w:val="22"/>
              </w:rPr>
              <w:t>-</w:t>
            </w:r>
            <w:r>
              <w:rPr>
                <w:b/>
                <w:spacing w:val="-9"/>
                <w:w w:val="105"/>
                <w:sz w:val="22"/>
              </w:rPr>
              <w:t> </w:t>
            </w:r>
            <w:r>
              <w:rPr>
                <w:b/>
                <w:spacing w:val="-4"/>
                <w:w w:val="105"/>
                <w:sz w:val="22"/>
              </w:rPr>
              <w:t>10:20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10:30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11:50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12:10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13:30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38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13:40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15:00</w:t>
            </w:r>
          </w:p>
        </w:tc>
        <w:tc>
          <w:tcPr>
            <w:tcW w:w="247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38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15:10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16:30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208" w:lineRule="exact"/>
              <w:ind w:left="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16:40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18:00</w:t>
            </w:r>
          </w:p>
        </w:tc>
      </w:tr>
      <w:tr>
        <w:trPr>
          <w:trHeight w:val="1810" w:hRule="atLeast"/>
        </w:trPr>
        <w:tc>
          <w:tcPr>
            <w:tcW w:w="15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1"/>
              <w:ind w:left="36" w:right="5"/>
              <w:jc w:val="center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pacing w:val="-5"/>
                <w:sz w:val="66"/>
              </w:rPr>
              <w:t>Пн</w:t>
            </w:r>
          </w:p>
        </w:tc>
        <w:tc>
          <w:tcPr>
            <w:tcW w:w="495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68"/>
              <w:ind w:left="242"/>
              <w:rPr>
                <w:b/>
                <w:sz w:val="19"/>
              </w:rPr>
            </w:pPr>
            <w:r>
              <w:rPr>
                <w:b/>
                <w:sz w:val="19"/>
              </w:rPr>
              <w:t>Навчальна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практика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"Вступ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до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фаху"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(пр)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22-25 </w:t>
            </w:r>
            <w:r>
              <w:rPr>
                <w:b/>
                <w:spacing w:val="-2"/>
                <w:w w:val="105"/>
                <w:sz w:val="19"/>
              </w:rPr>
              <w:t>тижні</w:t>
            </w: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before="120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1300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241-23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б-01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(практика)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січень-лютий</w:t>
            </w:r>
          </w:p>
        </w:tc>
        <w:tc>
          <w:tcPr>
            <w:tcW w:w="2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20" w:hRule="atLeast"/>
        </w:trPr>
        <w:tc>
          <w:tcPr>
            <w:tcW w:w="15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1"/>
              <w:ind w:left="36"/>
              <w:jc w:val="center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pacing w:val="-5"/>
                <w:sz w:val="66"/>
              </w:rPr>
              <w:t>Вт</w:t>
            </w:r>
          </w:p>
        </w:tc>
        <w:tc>
          <w:tcPr>
            <w:tcW w:w="742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Навчальна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практика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"Вступ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до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фаху"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(пр)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22-25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тижні</w:t>
            </w: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before="135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3655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241-23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б-01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(практика)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січень-лютий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23" w:hRule="atLeast"/>
        </w:trPr>
        <w:tc>
          <w:tcPr>
            <w:tcW w:w="15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3"/>
              <w:ind w:left="36" w:right="5"/>
              <w:jc w:val="center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pacing w:val="-5"/>
                <w:sz w:val="66"/>
              </w:rPr>
              <w:t>Ср</w:t>
            </w:r>
          </w:p>
        </w:tc>
        <w:tc>
          <w:tcPr>
            <w:tcW w:w="495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80"/>
              <w:ind w:left="242"/>
              <w:rPr>
                <w:b/>
                <w:sz w:val="19"/>
              </w:rPr>
            </w:pPr>
            <w:r>
              <w:rPr>
                <w:b/>
                <w:sz w:val="19"/>
              </w:rPr>
              <w:t>Навчальна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практика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"Вступ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до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фаху"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(пр)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22-25 </w:t>
            </w:r>
            <w:r>
              <w:rPr>
                <w:b/>
                <w:spacing w:val="-2"/>
                <w:w w:val="105"/>
                <w:sz w:val="19"/>
              </w:rPr>
              <w:t>тижні</w:t>
            </w: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before="120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before="1"/>
              <w:ind w:left="1300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241-23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б-01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(практика)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січень-лютий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20" w:hRule="atLeast"/>
        </w:trPr>
        <w:tc>
          <w:tcPr>
            <w:tcW w:w="15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1"/>
              <w:ind w:left="36" w:right="1"/>
              <w:jc w:val="center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pacing w:val="-5"/>
                <w:sz w:val="66"/>
              </w:rPr>
              <w:t>Чт</w:t>
            </w:r>
          </w:p>
        </w:tc>
        <w:tc>
          <w:tcPr>
            <w:tcW w:w="742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0"/>
              <w:ind w:left="364"/>
              <w:rPr>
                <w:b/>
                <w:sz w:val="19"/>
              </w:rPr>
            </w:pPr>
            <w:r>
              <w:rPr>
                <w:b/>
                <w:sz w:val="19"/>
              </w:rPr>
              <w:t>Навчальна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практика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"Вступ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до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фаху"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(пр)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22-25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тижні</w:t>
            </w: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before="135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3655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241-23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б-01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(практика)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січень-лютий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0" w:hRule="atLeast"/>
        </w:trPr>
        <w:tc>
          <w:tcPr>
            <w:tcW w:w="15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33"/>
              <w:ind w:left="36" w:right="5"/>
              <w:jc w:val="center"/>
              <w:rPr>
                <w:rFonts w:ascii="Microsoft Sans Serif" w:hAnsi="Microsoft Sans Serif"/>
                <w:sz w:val="66"/>
              </w:rPr>
            </w:pPr>
            <w:r>
              <w:rPr>
                <w:rFonts w:ascii="Microsoft Sans Serif" w:hAnsi="Microsoft Sans Serif"/>
                <w:spacing w:val="-5"/>
                <w:sz w:val="66"/>
              </w:rPr>
              <w:t>Пт</w:t>
            </w:r>
          </w:p>
        </w:tc>
        <w:tc>
          <w:tcPr>
            <w:tcW w:w="4952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80"/>
              <w:ind w:left="242"/>
              <w:rPr>
                <w:b/>
                <w:sz w:val="19"/>
              </w:rPr>
            </w:pPr>
            <w:r>
              <w:rPr>
                <w:b/>
                <w:sz w:val="19"/>
              </w:rPr>
              <w:t>Навчальна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практика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"Вступ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до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фаху"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(пр)</w:t>
            </w:r>
            <w:r>
              <w:rPr>
                <w:b/>
                <w:spacing w:val="-9"/>
                <w:sz w:val="19"/>
              </w:rPr>
              <w:t> </w:t>
            </w:r>
            <w:r>
              <w:rPr>
                <w:b/>
                <w:sz w:val="19"/>
              </w:rPr>
              <w:t>22-25 </w:t>
            </w:r>
            <w:r>
              <w:rPr>
                <w:b/>
                <w:spacing w:val="-2"/>
                <w:w w:val="105"/>
                <w:sz w:val="19"/>
              </w:rPr>
              <w:t>тижні</w:t>
            </w: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before="120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before="1"/>
              <w:ind w:left="1300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241-23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б-01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(практика)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6"/>
                <w:sz w:val="20"/>
              </w:rPr>
              <w:t>січень-лютий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tabs>
          <w:tab w:pos="15423" w:val="left" w:leader="none"/>
        </w:tabs>
        <w:spacing w:before="0"/>
        <w:ind w:left="137" w:right="0" w:firstLine="0"/>
        <w:jc w:val="left"/>
        <w:rPr>
          <w:i/>
          <w:sz w:val="18"/>
        </w:rPr>
      </w:pPr>
      <w:r>
        <w:rPr>
          <w:rFonts w:ascii="Microsoft Sans Serif" w:hAnsi="Microsoft Sans Serif"/>
          <w:sz w:val="18"/>
        </w:rPr>
        <w:t>Розклад</w:t>
      </w:r>
      <w:r>
        <w:rPr>
          <w:rFonts w:ascii="Microsoft Sans Serif" w:hAnsi="Microsoft Sans Serif"/>
          <w:spacing w:val="-3"/>
          <w:sz w:val="18"/>
        </w:rPr>
        <w:t> </w:t>
      </w:r>
      <w:r>
        <w:rPr>
          <w:rFonts w:ascii="Microsoft Sans Serif" w:hAnsi="Microsoft Sans Serif"/>
          <w:spacing w:val="-2"/>
          <w:sz w:val="18"/>
        </w:rPr>
        <w:t>складений:09.01.2024</w:t>
      </w:r>
      <w:r>
        <w:rPr>
          <w:rFonts w:ascii="Microsoft Sans Serif" w:hAnsi="Microsoft Sans Serif"/>
          <w:sz w:val="18"/>
        </w:rPr>
        <w:tab/>
      </w:r>
      <w:r>
        <w:rPr>
          <w:i/>
          <w:sz w:val="18"/>
        </w:rPr>
        <w:t>aSc</w:t>
      </w:r>
      <w:r>
        <w:rPr>
          <w:i/>
          <w:spacing w:val="5"/>
          <w:sz w:val="18"/>
        </w:rPr>
        <w:t> </w:t>
      </w:r>
      <w:r>
        <w:rPr>
          <w:i/>
          <w:spacing w:val="-2"/>
          <w:sz w:val="18"/>
        </w:rPr>
        <w:t>Розклад</w:t>
      </w:r>
    </w:p>
    <w:sectPr>
      <w:type w:val="continuous"/>
      <w:pgSz w:w="16840" w:h="11910" w:orient="landscape"/>
      <w:pgMar w:top="280" w:bottom="280" w:left="1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72"/>
    </w:pPr>
    <w:rPr>
      <w:rFonts w:ascii="Microsoft Sans Serif" w:hAnsi="Microsoft Sans Serif" w:eastAsia="Microsoft Sans Serif" w:cs="Microsoft Sans Serif"/>
      <w:sz w:val="41"/>
      <w:szCs w:val="41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dbtu 2 A5&lt;5AB@ 2023-2024  &gt;7:;04 :&gt;?8O.roz</dc:title>
  <dcterms:created xsi:type="dcterms:W3CDTF">2024-01-11T09:44:39Z</dcterms:created>
  <dcterms:modified xsi:type="dcterms:W3CDTF">2024-01-11T09:44:39Z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Microsoft: Print To PDF</vt:lpwstr>
  </property>
</Properties>
</file>