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A2766" w14:textId="77777777" w:rsidR="00DC6B37" w:rsidRPr="009208E4" w:rsidRDefault="00DC6B37">
      <w:pPr>
        <w:pStyle w:val="a3"/>
        <w:spacing w:before="1"/>
        <w:ind w:left="0" w:firstLine="0"/>
        <w:jc w:val="left"/>
        <w:rPr>
          <w:b/>
          <w:sz w:val="24"/>
          <w:szCs w:val="24"/>
          <w:lang w:val="ru-RU"/>
        </w:rPr>
      </w:pPr>
    </w:p>
    <w:p w14:paraId="772C8495" w14:textId="29D21098" w:rsidR="00DC6B37" w:rsidRDefault="007F3A3A" w:rsidP="009208E4">
      <w:pPr>
        <w:ind w:right="144"/>
        <w:jc w:val="center"/>
        <w:rPr>
          <w:b/>
          <w:sz w:val="24"/>
          <w:szCs w:val="24"/>
        </w:rPr>
      </w:pPr>
      <w:r w:rsidRPr="009208E4">
        <w:rPr>
          <w:b/>
          <w:sz w:val="24"/>
          <w:szCs w:val="24"/>
        </w:rPr>
        <w:t>Договір</w:t>
      </w:r>
      <w:r w:rsidRPr="009208E4">
        <w:rPr>
          <w:b/>
          <w:spacing w:val="-15"/>
          <w:sz w:val="24"/>
          <w:szCs w:val="24"/>
        </w:rPr>
        <w:t xml:space="preserve"> </w:t>
      </w:r>
      <w:r w:rsidRPr="009208E4">
        <w:rPr>
          <w:b/>
          <w:sz w:val="24"/>
          <w:szCs w:val="24"/>
        </w:rPr>
        <w:t>купівлі-продажу</w:t>
      </w:r>
      <w:r w:rsidR="009208E4">
        <w:rPr>
          <w:b/>
          <w:sz w:val="24"/>
          <w:szCs w:val="24"/>
        </w:rPr>
        <w:t xml:space="preserve"> </w:t>
      </w:r>
      <w:r w:rsidR="009208E4" w:rsidRPr="009208E4">
        <w:rPr>
          <w:b/>
          <w:sz w:val="24"/>
          <w:szCs w:val="24"/>
        </w:rPr>
        <w:t>деревини</w:t>
      </w:r>
      <w:r w:rsidR="009208E4">
        <w:rPr>
          <w:b/>
          <w:sz w:val="24"/>
          <w:szCs w:val="24"/>
        </w:rPr>
        <w:t xml:space="preserve"> дров’яної</w:t>
      </w:r>
      <w:r w:rsidR="00C56CCC">
        <w:rPr>
          <w:b/>
          <w:sz w:val="24"/>
          <w:szCs w:val="24"/>
        </w:rPr>
        <w:t xml:space="preserve"> № _________</w:t>
      </w:r>
    </w:p>
    <w:p w14:paraId="5876FFCF" w14:textId="683003EC" w:rsidR="009208E4" w:rsidRDefault="009208E4" w:rsidP="009208E4">
      <w:pPr>
        <w:ind w:right="2"/>
        <w:rPr>
          <w:b/>
          <w:sz w:val="24"/>
          <w:szCs w:val="24"/>
        </w:rPr>
      </w:pPr>
    </w:p>
    <w:p w14:paraId="02F72D08" w14:textId="49755D8A" w:rsidR="009208E4" w:rsidRPr="009208E4" w:rsidRDefault="009208E4" w:rsidP="009208E4">
      <w:pPr>
        <w:ind w:right="2"/>
        <w:rPr>
          <w:bCs/>
          <w:sz w:val="24"/>
          <w:szCs w:val="24"/>
        </w:rPr>
      </w:pPr>
      <w:r w:rsidRPr="009208E4">
        <w:rPr>
          <w:bCs/>
          <w:sz w:val="24"/>
          <w:szCs w:val="24"/>
        </w:rPr>
        <w:t>м. Харків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C5CC4">
        <w:rPr>
          <w:bCs/>
          <w:sz w:val="24"/>
          <w:szCs w:val="24"/>
        </w:rPr>
        <w:tab/>
        <w:t xml:space="preserve">«___» __________ </w:t>
      </w:r>
      <w:r>
        <w:rPr>
          <w:bCs/>
          <w:sz w:val="24"/>
          <w:szCs w:val="24"/>
        </w:rPr>
        <w:t>2026</w:t>
      </w:r>
      <w:r w:rsidR="004C5CC4">
        <w:rPr>
          <w:bCs/>
          <w:sz w:val="24"/>
          <w:szCs w:val="24"/>
        </w:rPr>
        <w:t xml:space="preserve"> р.</w:t>
      </w:r>
    </w:p>
    <w:p w14:paraId="66928C25" w14:textId="77777777" w:rsidR="009208E4" w:rsidRPr="009208E4" w:rsidRDefault="009208E4" w:rsidP="009208E4">
      <w:pPr>
        <w:ind w:right="3147"/>
        <w:jc w:val="center"/>
        <w:rPr>
          <w:b/>
          <w:sz w:val="24"/>
          <w:szCs w:val="24"/>
        </w:rPr>
      </w:pPr>
    </w:p>
    <w:p w14:paraId="5FD6B4AB" w14:textId="3F1F6173" w:rsidR="009208E4" w:rsidRDefault="004F30CC" w:rsidP="009208E4">
      <w:pPr>
        <w:pStyle w:val="a3"/>
        <w:ind w:left="0" w:firstLine="709"/>
        <w:rPr>
          <w:sz w:val="24"/>
          <w:szCs w:val="24"/>
        </w:rPr>
      </w:pPr>
      <w:r w:rsidRPr="009208E4">
        <w:rPr>
          <w:b/>
          <w:bCs/>
          <w:sz w:val="24"/>
          <w:szCs w:val="24"/>
        </w:rPr>
        <w:t>Державни</w:t>
      </w:r>
      <w:r w:rsidR="009208E4" w:rsidRPr="009208E4">
        <w:rPr>
          <w:b/>
          <w:bCs/>
          <w:sz w:val="24"/>
          <w:szCs w:val="24"/>
        </w:rPr>
        <w:t>м</w:t>
      </w:r>
      <w:r w:rsidRPr="009208E4">
        <w:rPr>
          <w:b/>
          <w:bCs/>
          <w:sz w:val="24"/>
          <w:szCs w:val="24"/>
        </w:rPr>
        <w:t xml:space="preserve"> </w:t>
      </w:r>
      <w:r w:rsidR="009208E4" w:rsidRPr="009208E4">
        <w:rPr>
          <w:b/>
          <w:bCs/>
          <w:sz w:val="24"/>
          <w:szCs w:val="24"/>
        </w:rPr>
        <w:t>б</w:t>
      </w:r>
      <w:r w:rsidRPr="009208E4">
        <w:rPr>
          <w:b/>
          <w:bCs/>
          <w:sz w:val="24"/>
          <w:szCs w:val="24"/>
        </w:rPr>
        <w:t>іотехнологічн</w:t>
      </w:r>
      <w:r w:rsidR="004C5CC4">
        <w:rPr>
          <w:b/>
          <w:bCs/>
          <w:sz w:val="24"/>
          <w:szCs w:val="24"/>
        </w:rPr>
        <w:t>ий</w:t>
      </w:r>
      <w:r w:rsidRPr="009208E4">
        <w:rPr>
          <w:b/>
          <w:bCs/>
          <w:sz w:val="24"/>
          <w:szCs w:val="24"/>
        </w:rPr>
        <w:t xml:space="preserve"> </w:t>
      </w:r>
      <w:r w:rsidR="009208E4" w:rsidRPr="009208E4">
        <w:rPr>
          <w:b/>
          <w:bCs/>
          <w:sz w:val="24"/>
          <w:szCs w:val="24"/>
        </w:rPr>
        <w:t>у</w:t>
      </w:r>
      <w:r w:rsidRPr="009208E4">
        <w:rPr>
          <w:b/>
          <w:bCs/>
          <w:sz w:val="24"/>
          <w:szCs w:val="24"/>
        </w:rPr>
        <w:t>ніверситет</w:t>
      </w:r>
      <w:r w:rsidRPr="009208E4">
        <w:rPr>
          <w:sz w:val="24"/>
          <w:szCs w:val="24"/>
        </w:rPr>
        <w:t xml:space="preserve"> (має статус неприбутковості, є платником ПДВ), </w:t>
      </w:r>
      <w:r w:rsidR="009208E4" w:rsidRPr="009208E4">
        <w:rPr>
          <w:sz w:val="24"/>
          <w:szCs w:val="24"/>
        </w:rPr>
        <w:t>іменован</w:t>
      </w:r>
      <w:r w:rsidR="009208E4">
        <w:rPr>
          <w:sz w:val="24"/>
          <w:szCs w:val="24"/>
        </w:rPr>
        <w:t>и</w:t>
      </w:r>
      <w:r w:rsidR="004C5CC4">
        <w:rPr>
          <w:sz w:val="24"/>
          <w:szCs w:val="24"/>
        </w:rPr>
        <w:t>й</w:t>
      </w:r>
      <w:r w:rsidR="009208E4" w:rsidRPr="009208E4">
        <w:rPr>
          <w:sz w:val="24"/>
          <w:szCs w:val="24"/>
        </w:rPr>
        <w:t xml:space="preserve"> надалі </w:t>
      </w:r>
      <w:r w:rsidR="009208E4">
        <w:rPr>
          <w:sz w:val="24"/>
          <w:szCs w:val="24"/>
        </w:rPr>
        <w:t>«</w:t>
      </w:r>
      <w:r w:rsidR="009208E4" w:rsidRPr="009208E4">
        <w:rPr>
          <w:sz w:val="24"/>
          <w:szCs w:val="24"/>
        </w:rPr>
        <w:t>Продавець</w:t>
      </w:r>
      <w:r w:rsidR="009208E4">
        <w:rPr>
          <w:sz w:val="24"/>
          <w:szCs w:val="24"/>
        </w:rPr>
        <w:t>»,</w:t>
      </w:r>
      <w:r w:rsidR="009208E4" w:rsidRPr="009208E4">
        <w:rPr>
          <w:sz w:val="24"/>
          <w:szCs w:val="24"/>
        </w:rPr>
        <w:t xml:space="preserve"> </w:t>
      </w:r>
      <w:r w:rsidRPr="009208E4">
        <w:rPr>
          <w:sz w:val="24"/>
          <w:szCs w:val="24"/>
        </w:rPr>
        <w:t>в особі проректора</w:t>
      </w:r>
      <w:r w:rsidR="009208E4">
        <w:rPr>
          <w:sz w:val="24"/>
          <w:szCs w:val="24"/>
        </w:rPr>
        <w:t xml:space="preserve"> з науково-педагогічної роботи, стратегічного розвитку та фінансів</w:t>
      </w:r>
      <w:r w:rsidRPr="009208E4">
        <w:rPr>
          <w:sz w:val="24"/>
          <w:szCs w:val="24"/>
        </w:rPr>
        <w:t xml:space="preserve"> </w:t>
      </w:r>
      <w:r w:rsidRPr="009208E4">
        <w:rPr>
          <w:b/>
          <w:bCs/>
          <w:sz w:val="24"/>
          <w:szCs w:val="24"/>
        </w:rPr>
        <w:t xml:space="preserve">Кудряшова Андрія </w:t>
      </w:r>
      <w:r w:rsidR="009208E4" w:rsidRPr="009208E4">
        <w:rPr>
          <w:b/>
          <w:bCs/>
          <w:sz w:val="24"/>
          <w:szCs w:val="24"/>
        </w:rPr>
        <w:t>Ігоровича</w:t>
      </w:r>
      <w:r w:rsidRPr="009208E4">
        <w:rPr>
          <w:sz w:val="24"/>
          <w:szCs w:val="24"/>
        </w:rPr>
        <w:t xml:space="preserve">, </w:t>
      </w:r>
      <w:r w:rsidR="001D179A">
        <w:rPr>
          <w:sz w:val="24"/>
          <w:szCs w:val="24"/>
        </w:rPr>
        <w:t>який</w:t>
      </w:r>
      <w:r w:rsidRPr="009208E4">
        <w:rPr>
          <w:sz w:val="24"/>
          <w:szCs w:val="24"/>
        </w:rPr>
        <w:t xml:space="preserve"> діє на підставі Статуту</w:t>
      </w:r>
      <w:r w:rsidR="009208E4">
        <w:rPr>
          <w:sz w:val="24"/>
          <w:szCs w:val="24"/>
        </w:rPr>
        <w:t xml:space="preserve"> та наказу № 01-01/</w:t>
      </w:r>
      <w:r w:rsidR="009208E4" w:rsidRPr="009208E4">
        <w:rPr>
          <w:sz w:val="24"/>
          <w:szCs w:val="24"/>
        </w:rPr>
        <w:t>172 в</w:t>
      </w:r>
      <w:r w:rsidR="009208E4">
        <w:rPr>
          <w:sz w:val="24"/>
          <w:szCs w:val="24"/>
        </w:rPr>
        <w:t>ід 12.05.2026</w:t>
      </w:r>
      <w:r w:rsidRPr="009208E4">
        <w:rPr>
          <w:sz w:val="24"/>
          <w:szCs w:val="24"/>
        </w:rPr>
        <w:t xml:space="preserve">, </w:t>
      </w:r>
      <w:r w:rsidR="009208E4">
        <w:rPr>
          <w:sz w:val="24"/>
          <w:szCs w:val="24"/>
        </w:rPr>
        <w:t>з</w:t>
      </w:r>
      <w:r w:rsidRPr="009208E4">
        <w:rPr>
          <w:sz w:val="24"/>
          <w:szCs w:val="24"/>
        </w:rPr>
        <w:t xml:space="preserve"> одн</w:t>
      </w:r>
      <w:r w:rsidR="009208E4">
        <w:rPr>
          <w:sz w:val="24"/>
          <w:szCs w:val="24"/>
        </w:rPr>
        <w:t>ієї сторони</w:t>
      </w:r>
      <w:r w:rsidRPr="009208E4">
        <w:rPr>
          <w:sz w:val="24"/>
          <w:szCs w:val="24"/>
        </w:rPr>
        <w:t xml:space="preserve">, та </w:t>
      </w:r>
    </w:p>
    <w:p w14:paraId="75286815" w14:textId="6075A09A" w:rsidR="00C56CCC" w:rsidRDefault="004F30CC" w:rsidP="004C5CC4">
      <w:pPr>
        <w:pStyle w:val="a3"/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Фізичн</w:t>
      </w:r>
      <w:r w:rsidR="004C5CC4">
        <w:rPr>
          <w:sz w:val="24"/>
          <w:szCs w:val="24"/>
        </w:rPr>
        <w:t>а</w:t>
      </w:r>
      <w:r w:rsidRPr="009208E4">
        <w:rPr>
          <w:sz w:val="24"/>
          <w:szCs w:val="24"/>
        </w:rPr>
        <w:t xml:space="preserve"> особ</w:t>
      </w:r>
      <w:r w:rsidR="004C5CC4">
        <w:rPr>
          <w:sz w:val="24"/>
          <w:szCs w:val="24"/>
        </w:rPr>
        <w:t>а</w:t>
      </w:r>
      <w:r w:rsidR="009208E4">
        <w:rPr>
          <w:sz w:val="24"/>
          <w:szCs w:val="24"/>
        </w:rPr>
        <w:t>,</w:t>
      </w:r>
      <w:r w:rsidR="004C5CC4">
        <w:rPr>
          <w:sz w:val="24"/>
          <w:szCs w:val="24"/>
        </w:rPr>
        <w:t xml:space="preserve"> __________________________</w:t>
      </w:r>
      <w:r w:rsidR="00C56CCC">
        <w:rPr>
          <w:sz w:val="24"/>
          <w:szCs w:val="24"/>
        </w:rPr>
        <w:t>_________________________</w:t>
      </w:r>
      <w:r w:rsidR="004C5CC4">
        <w:rPr>
          <w:sz w:val="24"/>
          <w:szCs w:val="24"/>
        </w:rPr>
        <w:t xml:space="preserve">____________, </w:t>
      </w:r>
    </w:p>
    <w:p w14:paraId="4E02575C" w14:textId="77777777" w:rsidR="00C56CCC" w:rsidRPr="004C5CC4" w:rsidRDefault="00C56CCC" w:rsidP="00C56CCC">
      <w:pPr>
        <w:pStyle w:val="a3"/>
        <w:ind w:left="0" w:firstLine="3261"/>
        <w:rPr>
          <w:sz w:val="20"/>
          <w:szCs w:val="20"/>
        </w:rPr>
      </w:pPr>
      <w:r w:rsidRPr="004C5CC4">
        <w:rPr>
          <w:sz w:val="20"/>
          <w:szCs w:val="20"/>
        </w:rPr>
        <w:t>(</w:t>
      </w:r>
      <w:r>
        <w:rPr>
          <w:sz w:val="20"/>
          <w:szCs w:val="20"/>
        </w:rPr>
        <w:t xml:space="preserve">прізвище, </w:t>
      </w:r>
      <w:proofErr w:type="spellStart"/>
      <w:r>
        <w:rPr>
          <w:sz w:val="20"/>
          <w:szCs w:val="20"/>
        </w:rPr>
        <w:t>імʼя</w:t>
      </w:r>
      <w:proofErr w:type="spellEnd"/>
      <w:r>
        <w:rPr>
          <w:sz w:val="20"/>
          <w:szCs w:val="20"/>
        </w:rPr>
        <w:t>, по батькові</w:t>
      </w:r>
      <w:r w:rsidRPr="004C5CC4">
        <w:rPr>
          <w:sz w:val="20"/>
          <w:szCs w:val="20"/>
        </w:rPr>
        <w:t>)</w:t>
      </w:r>
    </w:p>
    <w:p w14:paraId="3F4ED306" w14:textId="77777777" w:rsidR="00C56CCC" w:rsidRDefault="00C56CCC" w:rsidP="004C5CC4">
      <w:pPr>
        <w:pStyle w:val="a3"/>
        <w:ind w:left="0" w:firstLine="709"/>
        <w:rPr>
          <w:sz w:val="24"/>
          <w:szCs w:val="24"/>
        </w:rPr>
      </w:pPr>
    </w:p>
    <w:p w14:paraId="2C6C3FD3" w14:textId="2A2DEFA2" w:rsidR="004C5CC4" w:rsidRDefault="004C5CC4" w:rsidP="00C56CCC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>РНОКПП _____</w:t>
      </w:r>
      <w:r w:rsidR="00C56CCC">
        <w:rPr>
          <w:sz w:val="24"/>
          <w:szCs w:val="24"/>
        </w:rPr>
        <w:t>_________</w:t>
      </w:r>
      <w:r>
        <w:rPr>
          <w:sz w:val="24"/>
          <w:szCs w:val="24"/>
        </w:rPr>
        <w:t>__________,</w:t>
      </w:r>
      <w:r w:rsidR="009208E4">
        <w:rPr>
          <w:sz w:val="24"/>
          <w:szCs w:val="24"/>
        </w:rPr>
        <w:t xml:space="preserve"> </w:t>
      </w:r>
    </w:p>
    <w:p w14:paraId="2655A627" w14:textId="323892B2" w:rsidR="00DC6B37" w:rsidRDefault="004F30CC" w:rsidP="004C5CC4">
      <w:pPr>
        <w:pStyle w:val="a3"/>
        <w:ind w:left="0" w:firstLine="0"/>
        <w:rPr>
          <w:sz w:val="24"/>
          <w:szCs w:val="24"/>
        </w:rPr>
      </w:pPr>
      <w:r w:rsidRPr="009208E4">
        <w:rPr>
          <w:sz w:val="24"/>
          <w:szCs w:val="24"/>
        </w:rPr>
        <w:t>іменован</w:t>
      </w:r>
      <w:r w:rsidR="004C5CC4">
        <w:rPr>
          <w:sz w:val="24"/>
          <w:szCs w:val="24"/>
        </w:rPr>
        <w:t>а</w:t>
      </w:r>
      <w:r w:rsidRPr="009208E4">
        <w:rPr>
          <w:sz w:val="24"/>
          <w:szCs w:val="24"/>
        </w:rPr>
        <w:t xml:space="preserve"> надалі</w:t>
      </w:r>
      <w:r w:rsidR="004C5CC4">
        <w:rPr>
          <w:sz w:val="24"/>
          <w:szCs w:val="24"/>
        </w:rPr>
        <w:t xml:space="preserve"> </w:t>
      </w:r>
      <w:r w:rsidR="009208E4">
        <w:rPr>
          <w:sz w:val="24"/>
          <w:szCs w:val="24"/>
        </w:rPr>
        <w:t>«</w:t>
      </w:r>
      <w:r w:rsidRPr="009208E4">
        <w:rPr>
          <w:sz w:val="24"/>
          <w:szCs w:val="24"/>
        </w:rPr>
        <w:t>Покупець</w:t>
      </w:r>
      <w:r w:rsidR="009208E4">
        <w:rPr>
          <w:sz w:val="24"/>
          <w:szCs w:val="24"/>
        </w:rPr>
        <w:t>»</w:t>
      </w:r>
      <w:r w:rsidRPr="009208E4">
        <w:rPr>
          <w:sz w:val="24"/>
          <w:szCs w:val="24"/>
        </w:rPr>
        <w:t>,</w:t>
      </w:r>
      <w:r w:rsidR="001D179A">
        <w:rPr>
          <w:sz w:val="24"/>
          <w:szCs w:val="24"/>
        </w:rPr>
        <w:t xml:space="preserve"> </w:t>
      </w:r>
      <w:r w:rsidR="001D179A" w:rsidRPr="009208E4">
        <w:rPr>
          <w:sz w:val="24"/>
          <w:szCs w:val="24"/>
        </w:rPr>
        <w:t>з другої сторони</w:t>
      </w:r>
      <w:r w:rsidRPr="009208E4">
        <w:rPr>
          <w:sz w:val="24"/>
          <w:szCs w:val="24"/>
        </w:rPr>
        <w:t>, надалі</w:t>
      </w:r>
      <w:r w:rsidR="001D179A">
        <w:rPr>
          <w:sz w:val="24"/>
          <w:szCs w:val="24"/>
        </w:rPr>
        <w:t xml:space="preserve"> разом іменовані</w:t>
      </w:r>
      <w:r w:rsidRPr="009208E4">
        <w:rPr>
          <w:sz w:val="24"/>
          <w:szCs w:val="24"/>
        </w:rPr>
        <w:t xml:space="preserve"> Сторони, керуючись </w:t>
      </w:r>
      <w:r w:rsidR="001D179A">
        <w:rPr>
          <w:sz w:val="24"/>
          <w:szCs w:val="24"/>
        </w:rPr>
        <w:t>чинним</w:t>
      </w:r>
      <w:r w:rsidRPr="009208E4">
        <w:rPr>
          <w:sz w:val="24"/>
          <w:szCs w:val="24"/>
        </w:rPr>
        <w:t xml:space="preserve"> законодавством України, </w:t>
      </w:r>
      <w:r w:rsidR="004C5CC4">
        <w:rPr>
          <w:sz w:val="24"/>
          <w:szCs w:val="24"/>
        </w:rPr>
        <w:t xml:space="preserve">уклали цей Договір </w:t>
      </w:r>
      <w:r w:rsidR="009208E4">
        <w:rPr>
          <w:sz w:val="24"/>
          <w:szCs w:val="24"/>
        </w:rPr>
        <w:t xml:space="preserve">про нижченаведене. </w:t>
      </w:r>
    </w:p>
    <w:p w14:paraId="0507C518" w14:textId="77777777" w:rsidR="009208E4" w:rsidRPr="009208E4" w:rsidRDefault="009208E4" w:rsidP="009208E4">
      <w:pPr>
        <w:pStyle w:val="a3"/>
        <w:ind w:left="0" w:firstLine="709"/>
        <w:rPr>
          <w:sz w:val="24"/>
          <w:szCs w:val="24"/>
        </w:rPr>
      </w:pPr>
    </w:p>
    <w:p w14:paraId="3ED3FE36" w14:textId="77777777" w:rsidR="00DC6B37" w:rsidRPr="009208E4" w:rsidRDefault="007F3A3A" w:rsidP="001D179A">
      <w:pPr>
        <w:pStyle w:val="1"/>
        <w:numPr>
          <w:ilvl w:val="0"/>
          <w:numId w:val="5"/>
        </w:numPr>
        <w:tabs>
          <w:tab w:val="left" w:pos="284"/>
          <w:tab w:val="left" w:pos="4562"/>
        </w:tabs>
        <w:ind w:left="0" w:firstLine="0"/>
        <w:jc w:val="center"/>
        <w:rPr>
          <w:sz w:val="24"/>
          <w:szCs w:val="24"/>
        </w:rPr>
      </w:pPr>
      <w:r w:rsidRPr="009208E4">
        <w:rPr>
          <w:sz w:val="24"/>
          <w:szCs w:val="24"/>
        </w:rPr>
        <w:t>Предмет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Договору</w:t>
      </w:r>
    </w:p>
    <w:p w14:paraId="65CC2180" w14:textId="4EEACE32" w:rsidR="00DC6B37" w:rsidRPr="009208E4" w:rsidRDefault="001D179A" w:rsidP="001D179A">
      <w:pPr>
        <w:pStyle w:val="a5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 порядку та на умовах, визначених цим Договором, </w:t>
      </w:r>
      <w:r w:rsidRPr="009208E4">
        <w:rPr>
          <w:sz w:val="24"/>
          <w:szCs w:val="24"/>
        </w:rPr>
        <w:t>Продавець зобов’язується передати у власність Покупця товар, а Покупець зобов’язується прийняти і оплатити Товар на умовах Договору.</w:t>
      </w:r>
    </w:p>
    <w:p w14:paraId="632E1B11" w14:textId="2AE597CE" w:rsidR="00DC6B37" w:rsidRPr="009208E4" w:rsidRDefault="007F3A3A" w:rsidP="001D179A">
      <w:pPr>
        <w:pStyle w:val="a5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Товар – деревина дров’яна для </w:t>
      </w:r>
      <w:r w:rsidR="004F30CC" w:rsidRPr="009208E4">
        <w:rPr>
          <w:sz w:val="24"/>
          <w:szCs w:val="24"/>
        </w:rPr>
        <w:t>промислового</w:t>
      </w:r>
      <w:r w:rsidRPr="009208E4">
        <w:rPr>
          <w:sz w:val="24"/>
          <w:szCs w:val="24"/>
        </w:rPr>
        <w:t xml:space="preserve"> використання, деревина дров’яна непромислового </w:t>
      </w:r>
      <w:r w:rsidR="007A13CB">
        <w:rPr>
          <w:sz w:val="24"/>
          <w:szCs w:val="24"/>
        </w:rPr>
        <w:t>використання</w:t>
      </w:r>
      <w:r w:rsidRPr="009208E4">
        <w:rPr>
          <w:sz w:val="24"/>
          <w:szCs w:val="24"/>
        </w:rPr>
        <w:t xml:space="preserve"> (далі</w:t>
      </w:r>
      <w:r w:rsidR="001D179A">
        <w:rPr>
          <w:sz w:val="24"/>
          <w:szCs w:val="24"/>
        </w:rPr>
        <w:t xml:space="preserve"> – </w:t>
      </w:r>
      <w:r w:rsidRPr="009208E4">
        <w:rPr>
          <w:sz w:val="24"/>
          <w:szCs w:val="24"/>
        </w:rPr>
        <w:t xml:space="preserve">Товар), які обрані Покупцем відповідно до </w:t>
      </w:r>
      <w:r w:rsidR="001D179A">
        <w:rPr>
          <w:sz w:val="24"/>
          <w:szCs w:val="24"/>
        </w:rPr>
        <w:t>чинного</w:t>
      </w:r>
      <w:r w:rsidRPr="009208E4">
        <w:rPr>
          <w:sz w:val="24"/>
          <w:szCs w:val="24"/>
        </w:rPr>
        <w:t xml:space="preserve"> прейскуранту Продавця та зазначені у Заяві до Договору.</w:t>
      </w:r>
    </w:p>
    <w:p w14:paraId="1DA3849B" w14:textId="332BB15A" w:rsidR="00DC6B37" w:rsidRPr="001D179A" w:rsidRDefault="007F3A3A" w:rsidP="001D179A">
      <w:pPr>
        <w:pStyle w:val="a5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Якість</w:t>
      </w:r>
      <w:r w:rsidRPr="009208E4">
        <w:rPr>
          <w:spacing w:val="-6"/>
          <w:sz w:val="24"/>
          <w:szCs w:val="24"/>
        </w:rPr>
        <w:t xml:space="preserve"> </w:t>
      </w:r>
      <w:r w:rsidR="001D179A">
        <w:rPr>
          <w:sz w:val="24"/>
          <w:szCs w:val="24"/>
        </w:rPr>
        <w:t>Т</w:t>
      </w:r>
      <w:r w:rsidRPr="009208E4">
        <w:rPr>
          <w:sz w:val="24"/>
          <w:szCs w:val="24"/>
        </w:rPr>
        <w:t>овару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відповідає</w:t>
      </w:r>
      <w:r w:rsidRPr="009208E4">
        <w:rPr>
          <w:spacing w:val="-6"/>
          <w:sz w:val="24"/>
          <w:szCs w:val="24"/>
        </w:rPr>
        <w:t xml:space="preserve"> </w:t>
      </w:r>
      <w:r w:rsidR="001D179A">
        <w:rPr>
          <w:sz w:val="24"/>
          <w:szCs w:val="24"/>
        </w:rPr>
        <w:t>чинним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державним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стандартам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д</w:t>
      </w:r>
      <w:r w:rsidR="001D179A">
        <w:rPr>
          <w:sz w:val="24"/>
          <w:szCs w:val="24"/>
        </w:rPr>
        <w:t>ля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такого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виду</w:t>
      </w:r>
      <w:r w:rsidRPr="009208E4">
        <w:rPr>
          <w:spacing w:val="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Товару</w:t>
      </w:r>
      <w:r w:rsidR="001D179A">
        <w:rPr>
          <w:spacing w:val="-2"/>
          <w:sz w:val="24"/>
          <w:szCs w:val="24"/>
        </w:rPr>
        <w:t>.</w:t>
      </w:r>
    </w:p>
    <w:p w14:paraId="5735CCB0" w14:textId="77777777" w:rsidR="001D179A" w:rsidRPr="009208E4" w:rsidRDefault="001D179A" w:rsidP="001D179A">
      <w:pPr>
        <w:pStyle w:val="a5"/>
        <w:tabs>
          <w:tab w:val="left" w:pos="1134"/>
        </w:tabs>
        <w:ind w:left="709" w:firstLine="0"/>
        <w:jc w:val="right"/>
        <w:rPr>
          <w:sz w:val="24"/>
          <w:szCs w:val="24"/>
        </w:rPr>
      </w:pPr>
    </w:p>
    <w:p w14:paraId="4AAEFA7A" w14:textId="7729EFB6" w:rsidR="00DC6B37" w:rsidRPr="001D179A" w:rsidRDefault="004C5CC4" w:rsidP="001D179A">
      <w:pPr>
        <w:pStyle w:val="1"/>
        <w:numPr>
          <w:ilvl w:val="0"/>
          <w:numId w:val="5"/>
        </w:numPr>
        <w:tabs>
          <w:tab w:val="left" w:pos="284"/>
          <w:tab w:val="left" w:pos="3847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Порядок укладання Договору</w:t>
      </w:r>
    </w:p>
    <w:p w14:paraId="35CC0565" w14:textId="3F03B135" w:rsidR="00DC6B37" w:rsidRPr="009208E4" w:rsidRDefault="008856DB" w:rsidP="001D179A">
      <w:pPr>
        <w:pStyle w:val="a5"/>
        <w:numPr>
          <w:ilvl w:val="1"/>
          <w:numId w:val="5"/>
        </w:numPr>
        <w:tabs>
          <w:tab w:val="left" w:pos="991"/>
          <w:tab w:val="left" w:pos="1134"/>
        </w:tabs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З метою укладання договору Покупець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оформлює</w:t>
      </w:r>
      <w:r w:rsidRPr="009208E4">
        <w:rPr>
          <w:spacing w:val="-5"/>
          <w:sz w:val="24"/>
          <w:szCs w:val="24"/>
        </w:rPr>
        <w:t xml:space="preserve"> </w:t>
      </w:r>
      <w:r w:rsidR="001D179A">
        <w:rPr>
          <w:sz w:val="24"/>
          <w:szCs w:val="24"/>
        </w:rPr>
        <w:t>З</w:t>
      </w:r>
      <w:r w:rsidRPr="009208E4">
        <w:rPr>
          <w:sz w:val="24"/>
          <w:szCs w:val="24"/>
        </w:rPr>
        <w:t>аяву на придбання предмету Договору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у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структурному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підрозділі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Продавця</w:t>
      </w:r>
      <w:r w:rsidR="001D179A">
        <w:rPr>
          <w:spacing w:val="-2"/>
          <w:sz w:val="24"/>
          <w:szCs w:val="24"/>
        </w:rPr>
        <w:t xml:space="preserve"> – Лісовому навчально-науково-виробничому центрі</w:t>
      </w:r>
      <w:r w:rsidR="00997B21">
        <w:rPr>
          <w:spacing w:val="-2"/>
          <w:sz w:val="24"/>
          <w:szCs w:val="24"/>
        </w:rPr>
        <w:t xml:space="preserve"> за формою, встановленою в Додатку 1 до цього Договору</w:t>
      </w:r>
      <w:r w:rsidRPr="009208E4">
        <w:rPr>
          <w:spacing w:val="-2"/>
          <w:sz w:val="24"/>
          <w:szCs w:val="24"/>
        </w:rPr>
        <w:t>.</w:t>
      </w:r>
    </w:p>
    <w:p w14:paraId="4932EE03" w14:textId="758E3F1D" w:rsidR="00DC6B37" w:rsidRPr="00997B21" w:rsidRDefault="007F3A3A" w:rsidP="00997B21">
      <w:pPr>
        <w:pStyle w:val="a5"/>
        <w:numPr>
          <w:ilvl w:val="1"/>
          <w:numId w:val="5"/>
        </w:numPr>
        <w:tabs>
          <w:tab w:val="left" w:pos="991"/>
          <w:tab w:val="left" w:pos="1134"/>
        </w:tabs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Заява</w:t>
      </w:r>
      <w:r w:rsidRPr="009208E4">
        <w:rPr>
          <w:spacing w:val="-6"/>
          <w:sz w:val="24"/>
          <w:szCs w:val="24"/>
        </w:rPr>
        <w:t xml:space="preserve"> </w:t>
      </w:r>
      <w:r w:rsidRPr="009208E4">
        <w:rPr>
          <w:sz w:val="24"/>
          <w:szCs w:val="24"/>
        </w:rPr>
        <w:t>складається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у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2-х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примірниках,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по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одному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для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Продавця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і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Покупця.</w:t>
      </w:r>
      <w:r w:rsidR="00997B21">
        <w:rPr>
          <w:spacing w:val="-2"/>
          <w:sz w:val="24"/>
          <w:szCs w:val="24"/>
        </w:rPr>
        <w:t xml:space="preserve"> </w:t>
      </w:r>
      <w:r w:rsidR="00997B21" w:rsidRPr="009208E4">
        <w:rPr>
          <w:sz w:val="24"/>
          <w:szCs w:val="24"/>
        </w:rPr>
        <w:t>До</w:t>
      </w:r>
      <w:r w:rsidR="00997B21" w:rsidRPr="009208E4">
        <w:rPr>
          <w:spacing w:val="-4"/>
          <w:sz w:val="24"/>
          <w:szCs w:val="24"/>
        </w:rPr>
        <w:t xml:space="preserve"> </w:t>
      </w:r>
      <w:r w:rsidR="00997B21">
        <w:rPr>
          <w:sz w:val="24"/>
          <w:szCs w:val="24"/>
        </w:rPr>
        <w:t>З</w:t>
      </w:r>
      <w:r w:rsidR="00997B21" w:rsidRPr="009208E4">
        <w:rPr>
          <w:sz w:val="24"/>
          <w:szCs w:val="24"/>
        </w:rPr>
        <w:t>аяви</w:t>
      </w:r>
      <w:r w:rsidR="00997B21" w:rsidRPr="009208E4">
        <w:rPr>
          <w:spacing w:val="-3"/>
          <w:sz w:val="24"/>
          <w:szCs w:val="24"/>
        </w:rPr>
        <w:t xml:space="preserve"> </w:t>
      </w:r>
      <w:r w:rsidR="00997B21" w:rsidRPr="009208E4">
        <w:rPr>
          <w:sz w:val="24"/>
          <w:szCs w:val="24"/>
        </w:rPr>
        <w:t>додаються</w:t>
      </w:r>
      <w:r w:rsidR="00997B21" w:rsidRPr="009208E4">
        <w:rPr>
          <w:spacing w:val="-3"/>
          <w:sz w:val="24"/>
          <w:szCs w:val="24"/>
        </w:rPr>
        <w:t xml:space="preserve"> </w:t>
      </w:r>
      <w:r w:rsidR="00997B21" w:rsidRPr="009208E4">
        <w:rPr>
          <w:sz w:val="24"/>
          <w:szCs w:val="24"/>
        </w:rPr>
        <w:t>копії</w:t>
      </w:r>
      <w:r w:rsidR="00997B21" w:rsidRPr="009208E4">
        <w:rPr>
          <w:spacing w:val="-2"/>
          <w:sz w:val="24"/>
          <w:szCs w:val="24"/>
        </w:rPr>
        <w:t xml:space="preserve"> </w:t>
      </w:r>
      <w:r w:rsidR="00997B21" w:rsidRPr="009208E4">
        <w:rPr>
          <w:sz w:val="24"/>
          <w:szCs w:val="24"/>
        </w:rPr>
        <w:t>паспорту</w:t>
      </w:r>
      <w:r w:rsidR="00997B21" w:rsidRPr="009208E4">
        <w:rPr>
          <w:spacing w:val="-4"/>
          <w:sz w:val="24"/>
          <w:szCs w:val="24"/>
        </w:rPr>
        <w:t xml:space="preserve"> </w:t>
      </w:r>
      <w:r w:rsidR="00997B21" w:rsidRPr="009208E4">
        <w:rPr>
          <w:sz w:val="24"/>
          <w:szCs w:val="24"/>
        </w:rPr>
        <w:t>та</w:t>
      </w:r>
      <w:r w:rsidR="00997B21" w:rsidRPr="009208E4">
        <w:rPr>
          <w:spacing w:val="-2"/>
          <w:sz w:val="24"/>
          <w:szCs w:val="24"/>
        </w:rPr>
        <w:t xml:space="preserve"> </w:t>
      </w:r>
      <w:r w:rsidR="00997B21" w:rsidRPr="009208E4">
        <w:rPr>
          <w:sz w:val="24"/>
          <w:szCs w:val="24"/>
        </w:rPr>
        <w:t>РНОКПП</w:t>
      </w:r>
      <w:r w:rsidR="00997B21" w:rsidRPr="009208E4">
        <w:rPr>
          <w:spacing w:val="-3"/>
          <w:sz w:val="24"/>
          <w:szCs w:val="24"/>
        </w:rPr>
        <w:t xml:space="preserve"> </w:t>
      </w:r>
      <w:r w:rsidR="00997B21" w:rsidRPr="009208E4">
        <w:rPr>
          <w:spacing w:val="-2"/>
          <w:sz w:val="24"/>
          <w:szCs w:val="24"/>
        </w:rPr>
        <w:t>Покупця.</w:t>
      </w:r>
    </w:p>
    <w:p w14:paraId="41E1C481" w14:textId="37033155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989"/>
          <w:tab w:val="left" w:pos="991"/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Продавець має право відмовитися від прийняття </w:t>
      </w:r>
      <w:r w:rsidR="00997B21">
        <w:rPr>
          <w:sz w:val="24"/>
          <w:szCs w:val="24"/>
        </w:rPr>
        <w:t>Заяви</w:t>
      </w:r>
      <w:r w:rsidRPr="009208E4">
        <w:rPr>
          <w:sz w:val="24"/>
          <w:szCs w:val="24"/>
        </w:rPr>
        <w:t xml:space="preserve"> у випадку наявності виправлень, або якщо відомості, вказані Покупцем під час оформлення заяви, є неповними або викликають підозру щодо їх достовірності / дійсності.</w:t>
      </w:r>
    </w:p>
    <w:p w14:paraId="0D3C536C" w14:textId="39BFF2A8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989"/>
          <w:tab w:val="left" w:pos="991"/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Якщо будь</w:t>
      </w:r>
      <w:r w:rsidR="001D179A">
        <w:rPr>
          <w:sz w:val="24"/>
          <w:szCs w:val="24"/>
        </w:rPr>
        <w:t>-</w:t>
      </w:r>
      <w:r w:rsidRPr="009208E4">
        <w:rPr>
          <w:sz w:val="24"/>
          <w:szCs w:val="24"/>
        </w:rPr>
        <w:t>якій зі Сторін необхідна додаткова інформація, вона має право запросити її у іншої Сторони.</w:t>
      </w:r>
    </w:p>
    <w:p w14:paraId="5E58FF72" w14:textId="79175A76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989"/>
          <w:tab w:val="left" w:pos="991"/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У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z w:val="24"/>
          <w:szCs w:val="24"/>
        </w:rPr>
        <w:t>разі надання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z w:val="24"/>
          <w:szCs w:val="24"/>
        </w:rPr>
        <w:t>неповної та/або неточної та/або недостовірної інформації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z w:val="24"/>
          <w:szCs w:val="24"/>
        </w:rPr>
        <w:t xml:space="preserve">Покупцем Продавець має право відхилити </w:t>
      </w:r>
      <w:r w:rsidR="00997B21">
        <w:rPr>
          <w:sz w:val="24"/>
          <w:szCs w:val="24"/>
        </w:rPr>
        <w:t>Заяву</w:t>
      </w:r>
      <w:r w:rsidRPr="009208E4">
        <w:rPr>
          <w:sz w:val="24"/>
          <w:szCs w:val="24"/>
        </w:rPr>
        <w:t xml:space="preserve"> та не здійснювати її реєстрацію.</w:t>
      </w:r>
    </w:p>
    <w:p w14:paraId="6956D5B0" w14:textId="31F080F4" w:rsidR="000C34F9" w:rsidRPr="009208E4" w:rsidRDefault="007F3A3A" w:rsidP="00B76E58">
      <w:pPr>
        <w:pStyle w:val="a5"/>
        <w:numPr>
          <w:ilvl w:val="1"/>
          <w:numId w:val="5"/>
        </w:numPr>
        <w:tabs>
          <w:tab w:val="left" w:pos="989"/>
          <w:tab w:val="left" w:pos="991"/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Покупець несе відповідальність за достовірність наданої інформації при оформленні </w:t>
      </w:r>
      <w:r w:rsidR="00997B21">
        <w:rPr>
          <w:sz w:val="24"/>
          <w:szCs w:val="24"/>
        </w:rPr>
        <w:t>Заяви</w:t>
      </w:r>
      <w:r w:rsidRPr="009208E4">
        <w:rPr>
          <w:spacing w:val="-2"/>
          <w:sz w:val="24"/>
          <w:szCs w:val="24"/>
        </w:rPr>
        <w:t>.</w:t>
      </w:r>
    </w:p>
    <w:p w14:paraId="02ABB061" w14:textId="4212C8C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989"/>
          <w:tab w:val="left" w:pos="991"/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Після оформлення </w:t>
      </w:r>
      <w:r w:rsidR="00997B21">
        <w:rPr>
          <w:sz w:val="24"/>
          <w:szCs w:val="24"/>
        </w:rPr>
        <w:t>Заяви та підписання Договору</w:t>
      </w:r>
      <w:r w:rsidRPr="009208E4">
        <w:rPr>
          <w:sz w:val="24"/>
          <w:szCs w:val="24"/>
        </w:rPr>
        <w:t xml:space="preserve"> </w:t>
      </w:r>
      <w:r w:rsidR="001D179A">
        <w:rPr>
          <w:sz w:val="24"/>
          <w:szCs w:val="24"/>
        </w:rPr>
        <w:t>відомості</w:t>
      </w:r>
      <w:r w:rsidRPr="009208E4">
        <w:rPr>
          <w:sz w:val="24"/>
          <w:szCs w:val="24"/>
        </w:rPr>
        <w:t xml:space="preserve"> про Покупця реєструються </w:t>
      </w:r>
      <w:r w:rsidR="001D179A">
        <w:rPr>
          <w:sz w:val="24"/>
          <w:szCs w:val="24"/>
        </w:rPr>
        <w:t xml:space="preserve">та вносяться </w:t>
      </w:r>
      <w:r w:rsidRPr="009208E4">
        <w:rPr>
          <w:sz w:val="24"/>
          <w:szCs w:val="24"/>
        </w:rPr>
        <w:t xml:space="preserve">Продавцем до бази даних Продавця, </w:t>
      </w:r>
      <w:r w:rsidR="00997B21">
        <w:rPr>
          <w:sz w:val="24"/>
          <w:szCs w:val="24"/>
        </w:rPr>
        <w:t>Є</w:t>
      </w:r>
      <w:r w:rsidRPr="009208E4">
        <w:rPr>
          <w:sz w:val="24"/>
          <w:szCs w:val="24"/>
        </w:rPr>
        <w:t>диної державної системи електронного обліку деревини.</w:t>
      </w:r>
    </w:p>
    <w:p w14:paraId="29E8AC30" w14:textId="03799777" w:rsidR="00DC6B37" w:rsidRPr="009208E4" w:rsidRDefault="008856DB" w:rsidP="00B76E58">
      <w:pPr>
        <w:pStyle w:val="a5"/>
        <w:numPr>
          <w:ilvl w:val="1"/>
          <w:numId w:val="5"/>
        </w:numPr>
        <w:tabs>
          <w:tab w:val="left" w:pos="1134"/>
          <w:tab w:val="left" w:pos="1276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Укладаючи</w:t>
      </w:r>
      <w:r w:rsidRPr="009208E4">
        <w:rPr>
          <w:spacing w:val="-6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Договір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Покупець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підтверджує,</w:t>
      </w:r>
      <w:r w:rsidRPr="009208E4">
        <w:rPr>
          <w:spacing w:val="-5"/>
          <w:sz w:val="24"/>
          <w:szCs w:val="24"/>
        </w:rPr>
        <w:t xml:space="preserve"> що:</w:t>
      </w:r>
    </w:p>
    <w:p w14:paraId="5E2286C0" w14:textId="77777777" w:rsidR="00DC6B37" w:rsidRPr="009208E4" w:rsidRDefault="007F3A3A" w:rsidP="00997B21">
      <w:pPr>
        <w:pStyle w:val="a5"/>
        <w:numPr>
          <w:ilvl w:val="0"/>
          <w:numId w:val="3"/>
        </w:numPr>
        <w:tabs>
          <w:tab w:val="left" w:pos="1418"/>
        </w:tabs>
        <w:spacing w:before="1" w:line="264" w:lineRule="exact"/>
        <w:ind w:left="0" w:right="2" w:firstLine="1134"/>
        <w:rPr>
          <w:sz w:val="24"/>
          <w:szCs w:val="24"/>
        </w:rPr>
      </w:pPr>
      <w:r w:rsidRPr="009208E4">
        <w:rPr>
          <w:sz w:val="24"/>
          <w:szCs w:val="24"/>
        </w:rPr>
        <w:t>Ознайомлений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з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умовами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Договору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і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приймає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5"/>
          <w:sz w:val="24"/>
          <w:szCs w:val="24"/>
        </w:rPr>
        <w:t>їх;</w:t>
      </w:r>
    </w:p>
    <w:p w14:paraId="6D98615E" w14:textId="66F7F604" w:rsidR="00DC6B37" w:rsidRPr="009208E4" w:rsidRDefault="007F3A3A" w:rsidP="00997B21">
      <w:pPr>
        <w:pStyle w:val="a5"/>
        <w:numPr>
          <w:ilvl w:val="0"/>
          <w:numId w:val="3"/>
        </w:numPr>
        <w:tabs>
          <w:tab w:val="left" w:pos="1418"/>
        </w:tabs>
        <w:ind w:left="0" w:right="2" w:firstLine="1134"/>
        <w:rPr>
          <w:sz w:val="24"/>
          <w:szCs w:val="24"/>
        </w:rPr>
      </w:pPr>
      <w:r w:rsidRPr="009208E4">
        <w:rPr>
          <w:sz w:val="24"/>
          <w:szCs w:val="24"/>
        </w:rPr>
        <w:t xml:space="preserve">Дає дозвіл на збирання, обробку та передачу персональних даних відповідно до Закону України «Про захист персональних даних». Дозвіл на обробку персональних даних діє протягом дії Договору, а також після закінчення його дії без обмеження строком (терміном). Також Покупець підтверджує, що обізнаний про права, встановлені Законом України «Про захист персональних даних», про мету збору даних </w:t>
      </w:r>
      <w:r w:rsidR="00997B21">
        <w:rPr>
          <w:sz w:val="24"/>
          <w:szCs w:val="24"/>
        </w:rPr>
        <w:t>–</w:t>
      </w:r>
      <w:r w:rsidRPr="009208E4">
        <w:rPr>
          <w:sz w:val="24"/>
          <w:szCs w:val="24"/>
        </w:rPr>
        <w:t xml:space="preserve"> задля реалізації цивільно-правових, адміністративно-правових, податкових відносин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z w:val="24"/>
          <w:szCs w:val="24"/>
        </w:rPr>
        <w:t>у сфері бухгалтерського обліку, забезпечення виконання Договору, можливості проведення взаєморозрахунків, для отримання рахунків, накладних та інших документів. Покупець також погоджується з тим, що Продавець має право надавати доступ та передавати його персональні дані третім особам без будь-яких додаткових повідомлень Покупця з метою виконання замовлення Покупця.</w:t>
      </w:r>
    </w:p>
    <w:p w14:paraId="09DC4964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989"/>
          <w:tab w:val="left" w:pos="991"/>
          <w:tab w:val="left" w:pos="1276"/>
        </w:tabs>
        <w:spacing w:before="1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Покупець несе відповідальність за підтримання своїх персональних даних в </w:t>
      </w:r>
      <w:r w:rsidRPr="009208E4">
        <w:rPr>
          <w:sz w:val="24"/>
          <w:szCs w:val="24"/>
        </w:rPr>
        <w:lastRenderedPageBreak/>
        <w:t>актуальному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стані. Продавець не несе відповідальності за неякісне виконання або невиконання своїх зобов’язань у зв’язку з неактуальністю та/або недостовірністю інформації про Покупця.</w:t>
      </w:r>
    </w:p>
    <w:p w14:paraId="62F826B7" w14:textId="77777777" w:rsidR="00DC6B37" w:rsidRPr="009208E4" w:rsidRDefault="007F3A3A" w:rsidP="00B76E58">
      <w:pPr>
        <w:pStyle w:val="1"/>
        <w:numPr>
          <w:ilvl w:val="0"/>
          <w:numId w:val="5"/>
        </w:numPr>
        <w:tabs>
          <w:tab w:val="left" w:pos="284"/>
          <w:tab w:val="left" w:pos="3422"/>
        </w:tabs>
        <w:spacing w:before="118"/>
        <w:ind w:left="0" w:firstLine="0"/>
        <w:jc w:val="center"/>
        <w:rPr>
          <w:sz w:val="24"/>
          <w:szCs w:val="24"/>
        </w:rPr>
      </w:pPr>
      <w:r w:rsidRPr="009208E4">
        <w:rPr>
          <w:sz w:val="24"/>
          <w:szCs w:val="24"/>
        </w:rPr>
        <w:t>Ціна,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умови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та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порядок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передачі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Товару</w:t>
      </w:r>
    </w:p>
    <w:p w14:paraId="633DE630" w14:textId="47F0A315" w:rsidR="00997B21" w:rsidRDefault="00997B21" w:rsidP="00B76E58">
      <w:pPr>
        <w:pStyle w:val="a5"/>
        <w:numPr>
          <w:ilvl w:val="1"/>
          <w:numId w:val="5"/>
        </w:numPr>
        <w:tabs>
          <w:tab w:val="left" w:pos="1134"/>
        </w:tabs>
        <w:spacing w:before="2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Загальна ціна цього Договору становить </w:t>
      </w:r>
      <w:r w:rsidRPr="00C56CCC">
        <w:rPr>
          <w:sz w:val="24"/>
          <w:szCs w:val="24"/>
        </w:rPr>
        <w:t>________</w:t>
      </w:r>
      <w:r w:rsidR="00C56CCC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грн. (</w:t>
      </w:r>
      <w:r w:rsidR="00C56CCC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 xml:space="preserve"> гривень </w:t>
      </w:r>
      <w:r w:rsidRPr="00C56CCC">
        <w:rPr>
          <w:sz w:val="24"/>
          <w:szCs w:val="24"/>
        </w:rPr>
        <w:t>_______</w:t>
      </w:r>
      <w:r>
        <w:rPr>
          <w:sz w:val="24"/>
          <w:szCs w:val="24"/>
        </w:rPr>
        <w:t xml:space="preserve"> копійок),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ПДВ 20 % – </w:t>
      </w:r>
      <w:r w:rsidRPr="00C56CCC">
        <w:rPr>
          <w:sz w:val="24"/>
          <w:szCs w:val="24"/>
        </w:rPr>
        <w:t>________</w:t>
      </w:r>
      <w:r w:rsidR="00C56CCC">
        <w:rPr>
          <w:sz w:val="24"/>
          <w:szCs w:val="24"/>
        </w:rPr>
        <w:t>____</w:t>
      </w:r>
      <w:r>
        <w:rPr>
          <w:sz w:val="24"/>
          <w:szCs w:val="24"/>
        </w:rPr>
        <w:t xml:space="preserve"> грн. </w:t>
      </w:r>
    </w:p>
    <w:p w14:paraId="64F22CD2" w14:textId="55976C5F" w:rsidR="00DC6B37" w:rsidRPr="009208E4" w:rsidRDefault="007F3A3A" w:rsidP="00C56CCC">
      <w:pPr>
        <w:pStyle w:val="a5"/>
        <w:numPr>
          <w:ilvl w:val="1"/>
          <w:numId w:val="5"/>
        </w:numPr>
        <w:tabs>
          <w:tab w:val="left" w:pos="0"/>
        </w:tabs>
        <w:spacing w:before="2"/>
        <w:ind w:left="0" w:right="2" w:firstLine="426"/>
        <w:rPr>
          <w:sz w:val="24"/>
          <w:szCs w:val="24"/>
        </w:rPr>
      </w:pPr>
      <w:r w:rsidRPr="009208E4">
        <w:rPr>
          <w:sz w:val="24"/>
          <w:szCs w:val="24"/>
        </w:rPr>
        <w:t>Ціни на Товар визначаються Продавцем в затверджених прейскурантах у гривні з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урахуванням ПДВ та розміщуються на відповідній сторінці веб сайту Продавця</w:t>
      </w:r>
      <w:r w:rsidR="00B76E58">
        <w:rPr>
          <w:sz w:val="24"/>
          <w:szCs w:val="24"/>
        </w:rPr>
        <w:t xml:space="preserve">: </w:t>
      </w:r>
      <w:r w:rsidR="00C56CCC" w:rsidRPr="00C56CCC">
        <w:rPr>
          <w:sz w:val="24"/>
          <w:szCs w:val="24"/>
        </w:rPr>
        <w:t>https://biotechuniv.edu.ua/</w:t>
      </w:r>
      <w:r w:rsidRPr="009208E4">
        <w:rPr>
          <w:spacing w:val="-2"/>
          <w:sz w:val="24"/>
          <w:szCs w:val="24"/>
        </w:rPr>
        <w:t>.</w:t>
      </w:r>
    </w:p>
    <w:p w14:paraId="39AE552C" w14:textId="5330A20F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Ціни на Товар можуть змінюватися Продавцем в односторонньому порядку шляхом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внесення змін до прейскуранту та розміщення змінених цін</w:t>
      </w:r>
      <w:r w:rsidR="00B76E58">
        <w:rPr>
          <w:sz w:val="24"/>
          <w:szCs w:val="24"/>
        </w:rPr>
        <w:t xml:space="preserve"> </w:t>
      </w:r>
      <w:r w:rsidRPr="009208E4">
        <w:rPr>
          <w:sz w:val="24"/>
          <w:szCs w:val="24"/>
        </w:rPr>
        <w:t>на офіційному веб сайті Продавця.</w:t>
      </w:r>
    </w:p>
    <w:p w14:paraId="70064D80" w14:textId="34283AD2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Оплата вартості Товару Покупцем здійснюється за цінами згідно </w:t>
      </w:r>
      <w:r w:rsidR="00B76E58">
        <w:rPr>
          <w:sz w:val="24"/>
          <w:szCs w:val="24"/>
        </w:rPr>
        <w:t>чинного</w:t>
      </w:r>
      <w:r w:rsidRPr="009208E4">
        <w:rPr>
          <w:sz w:val="24"/>
          <w:szCs w:val="24"/>
        </w:rPr>
        <w:t xml:space="preserve"> прейскуранту Продавця на умові 100% передоплати Замовлення (до моменту отримання Товару або одночасно з його отриманням) шляхом безготівкового переказу грошей на поточний рахунок Продавця, що вказаний в рахунку.</w:t>
      </w:r>
    </w:p>
    <w:p w14:paraId="3CD82382" w14:textId="0665652E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Зобов’язання Покупця по оплаті Товару вважаються виконаними з моменту надходження Продавцю коштів на його рахунок.</w:t>
      </w:r>
    </w:p>
    <w:p w14:paraId="4AD6FD61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Вартість</w:t>
      </w:r>
      <w:r w:rsidRPr="009208E4">
        <w:rPr>
          <w:spacing w:val="-6"/>
          <w:sz w:val="24"/>
          <w:szCs w:val="24"/>
        </w:rPr>
        <w:t xml:space="preserve"> </w:t>
      </w:r>
      <w:r w:rsidRPr="009208E4">
        <w:rPr>
          <w:sz w:val="24"/>
          <w:szCs w:val="24"/>
        </w:rPr>
        <w:t>Товару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не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включає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в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себе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вартість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доставки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Товару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Покупцю.</w:t>
      </w:r>
    </w:p>
    <w:p w14:paraId="34C35332" w14:textId="0D96BB8C" w:rsidR="00DC6B37" w:rsidRPr="009208E4" w:rsidRDefault="008856DB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Доставка Товару здійснюється транспортом Покупця</w:t>
      </w:r>
      <w:r w:rsidR="00B76E58">
        <w:rPr>
          <w:sz w:val="24"/>
          <w:szCs w:val="24"/>
        </w:rPr>
        <w:t xml:space="preserve"> на умовах самовивозу</w:t>
      </w:r>
      <w:r w:rsidRPr="009208E4">
        <w:rPr>
          <w:sz w:val="24"/>
          <w:szCs w:val="24"/>
        </w:rPr>
        <w:t>.</w:t>
      </w:r>
    </w:p>
    <w:p w14:paraId="445B80A7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spacing w:line="242" w:lineRule="auto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В окремих випадках у вартість Товару може бути включена вартість завантаження/розвантаження Товару.</w:t>
      </w:r>
    </w:p>
    <w:p w14:paraId="4F3B1B41" w14:textId="659EF8AB" w:rsidR="00DC6B37" w:rsidRPr="006C0A03" w:rsidRDefault="007F3A3A" w:rsidP="006C0A03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Покупець отримує Товар особисто за місцем відпуску Товару у строк, погоджений з Продавцем.</w:t>
      </w:r>
      <w:r w:rsidR="006C0A03">
        <w:rPr>
          <w:sz w:val="24"/>
          <w:szCs w:val="24"/>
        </w:rPr>
        <w:t xml:space="preserve"> </w:t>
      </w:r>
      <w:r w:rsidRPr="006C0A03">
        <w:rPr>
          <w:sz w:val="24"/>
          <w:szCs w:val="24"/>
        </w:rPr>
        <w:t>Відпуск Товару здійснюється зі складів Продавця.</w:t>
      </w:r>
    </w:p>
    <w:p w14:paraId="29916315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При отриманні Товару Покупець повинен у присутності представника Продавця перевірити відповідність Товару якісним і кількісним характеристикам (найменування товару, кількість </w:t>
      </w:r>
      <w:r w:rsidRPr="009208E4">
        <w:rPr>
          <w:spacing w:val="-2"/>
          <w:sz w:val="24"/>
          <w:szCs w:val="24"/>
        </w:rPr>
        <w:t>тощо).</w:t>
      </w:r>
    </w:p>
    <w:p w14:paraId="4992E7A2" w14:textId="76F29ACB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Покупець або його представник під час приймання Товару підтверджує своїм підписом </w:t>
      </w:r>
      <w:r w:rsidR="00E82977">
        <w:rPr>
          <w:sz w:val="24"/>
          <w:szCs w:val="24"/>
        </w:rPr>
        <w:t>у</w:t>
      </w:r>
      <w:r w:rsidRPr="009208E4">
        <w:rPr>
          <w:sz w:val="24"/>
          <w:szCs w:val="24"/>
        </w:rPr>
        <w:t xml:space="preserve"> </w:t>
      </w:r>
      <w:r w:rsidR="00E82977">
        <w:rPr>
          <w:sz w:val="24"/>
          <w:szCs w:val="24"/>
        </w:rPr>
        <w:t>видатковій</w:t>
      </w:r>
      <w:r w:rsidRPr="009208E4">
        <w:rPr>
          <w:sz w:val="24"/>
          <w:szCs w:val="24"/>
        </w:rPr>
        <w:t xml:space="preserve"> накладній, що немає претензій до відповідності Товару замовленому та його об’єму.</w:t>
      </w:r>
    </w:p>
    <w:p w14:paraId="4E7BC3CC" w14:textId="669F9EC3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276"/>
        </w:tabs>
        <w:spacing w:before="81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Право власності та ризик випадкової втрати або пошкодження Товару переходить до Покупця з моменту отримання Товару Покупцем/його представником та підписання </w:t>
      </w:r>
      <w:r w:rsidR="00E82977">
        <w:rPr>
          <w:sz w:val="24"/>
          <w:szCs w:val="24"/>
        </w:rPr>
        <w:t>видаткової</w:t>
      </w:r>
      <w:r w:rsidRPr="009208E4">
        <w:rPr>
          <w:sz w:val="24"/>
          <w:szCs w:val="24"/>
        </w:rPr>
        <w:t xml:space="preserve"> накладної.</w:t>
      </w:r>
    </w:p>
    <w:p w14:paraId="7D133B9A" w14:textId="77777777" w:rsidR="00DC6B37" w:rsidRPr="009208E4" w:rsidRDefault="007F3A3A" w:rsidP="00E82977">
      <w:pPr>
        <w:pStyle w:val="a5"/>
        <w:numPr>
          <w:ilvl w:val="1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Продавець не відповідає за недоліки Товару, які виникли після його передання Покупцеві внаслідок порушення Покупцем правил користування або зберігання Товару, дій третіх осіб або непереборної сили.</w:t>
      </w:r>
    </w:p>
    <w:p w14:paraId="65E2829F" w14:textId="77777777" w:rsidR="00DC6B37" w:rsidRPr="009208E4" w:rsidRDefault="007F3A3A" w:rsidP="00E82977">
      <w:pPr>
        <w:pStyle w:val="a5"/>
        <w:numPr>
          <w:ilvl w:val="1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У разі, якщо на момент припинення дії Договору Покупцем було внесено кошти на рахунок Продавця, а Товар не було передано через його відсутність на складі чи з інших причин, за заявою Покупця, такі кошти йому повертаються Продавцем, або зараховуються в рахунок іншого зобов’язання між Продавцем та Покупцем.</w:t>
      </w:r>
    </w:p>
    <w:p w14:paraId="3DB9FB62" w14:textId="77777777" w:rsidR="00DC6B37" w:rsidRPr="009208E4" w:rsidRDefault="007F3A3A" w:rsidP="00E82977">
      <w:pPr>
        <w:pStyle w:val="1"/>
        <w:numPr>
          <w:ilvl w:val="0"/>
          <w:numId w:val="5"/>
        </w:numPr>
        <w:tabs>
          <w:tab w:val="left" w:pos="284"/>
          <w:tab w:val="left" w:pos="1134"/>
          <w:tab w:val="left" w:pos="4122"/>
        </w:tabs>
        <w:spacing w:before="121"/>
        <w:ind w:left="0" w:right="2" w:firstLine="0"/>
        <w:jc w:val="center"/>
        <w:rPr>
          <w:sz w:val="24"/>
          <w:szCs w:val="24"/>
        </w:rPr>
      </w:pPr>
      <w:r w:rsidRPr="009208E4">
        <w:rPr>
          <w:sz w:val="24"/>
          <w:szCs w:val="24"/>
        </w:rPr>
        <w:t>Права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та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обов’язки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Сторін</w:t>
      </w:r>
    </w:p>
    <w:p w14:paraId="22EDAE7A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Продавець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зобов’язаний:</w:t>
      </w:r>
    </w:p>
    <w:p w14:paraId="134B49ED" w14:textId="7AE6C9DF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Передати</w:t>
      </w:r>
      <w:r w:rsidRPr="009208E4">
        <w:rPr>
          <w:spacing w:val="-8"/>
          <w:sz w:val="24"/>
          <w:szCs w:val="24"/>
        </w:rPr>
        <w:t xml:space="preserve"> </w:t>
      </w:r>
      <w:r w:rsidRPr="009208E4">
        <w:rPr>
          <w:sz w:val="24"/>
          <w:szCs w:val="24"/>
        </w:rPr>
        <w:t>Покупцеві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Товар</w:t>
      </w:r>
      <w:r w:rsidR="00E82977">
        <w:rPr>
          <w:sz w:val="24"/>
          <w:szCs w:val="24"/>
        </w:rPr>
        <w:t xml:space="preserve"> у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відповідності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до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умов</w:t>
      </w:r>
      <w:r w:rsidRPr="009208E4">
        <w:rPr>
          <w:spacing w:val="-6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Договору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та</w:t>
      </w:r>
      <w:r w:rsidRPr="009208E4">
        <w:rPr>
          <w:spacing w:val="-4"/>
          <w:sz w:val="24"/>
          <w:szCs w:val="24"/>
        </w:rPr>
        <w:t xml:space="preserve"> </w:t>
      </w:r>
      <w:r w:rsidR="00CE2EA7">
        <w:rPr>
          <w:sz w:val="24"/>
          <w:szCs w:val="24"/>
        </w:rPr>
        <w:t>Заяви</w:t>
      </w:r>
      <w:r w:rsidR="00E82977">
        <w:rPr>
          <w:spacing w:val="-4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Покупця.</w:t>
      </w:r>
    </w:p>
    <w:p w14:paraId="4A5FC723" w14:textId="2F452F9A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Не розголошувати будь-яку приватну інформацію про Покупця і не надавати доступ до</w:t>
      </w:r>
      <w:r w:rsidR="00E82977">
        <w:rPr>
          <w:sz w:val="24"/>
          <w:szCs w:val="24"/>
        </w:rPr>
        <w:t xml:space="preserve"> </w:t>
      </w:r>
      <w:r w:rsidRPr="009208E4">
        <w:rPr>
          <w:sz w:val="24"/>
          <w:szCs w:val="24"/>
        </w:rPr>
        <w:t>цієї інформації третім особам за винятком випадків, передбачених законодавством України та під час виконання замовлення Покупця.</w:t>
      </w:r>
    </w:p>
    <w:p w14:paraId="576772D7" w14:textId="77777777" w:rsidR="00DC6B37" w:rsidRPr="009208E4" w:rsidRDefault="007F3A3A" w:rsidP="00E82977">
      <w:pPr>
        <w:pStyle w:val="a5"/>
        <w:numPr>
          <w:ilvl w:val="1"/>
          <w:numId w:val="5"/>
        </w:numPr>
        <w:tabs>
          <w:tab w:val="left" w:pos="1276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Продавець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має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право:</w:t>
      </w:r>
    </w:p>
    <w:p w14:paraId="36AD75E0" w14:textId="4C293C71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Змінювати ціни на Товари та послуги в односторонньому порядку, розміщуючи їх на своєму </w:t>
      </w:r>
      <w:r w:rsidR="00E82977">
        <w:rPr>
          <w:sz w:val="24"/>
          <w:szCs w:val="24"/>
        </w:rPr>
        <w:t xml:space="preserve">веб </w:t>
      </w:r>
      <w:r w:rsidRPr="009208E4">
        <w:rPr>
          <w:sz w:val="24"/>
          <w:szCs w:val="24"/>
        </w:rPr>
        <w:t>сайті. Зміни набувають чинності з моменту їх публікації, якщо інше не зазначено при публікації цих змін.</w:t>
      </w:r>
    </w:p>
    <w:p w14:paraId="378FEF10" w14:textId="708FA66D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spacing w:before="1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Відмовитися від Договору в односторонньому порядку у разі порушення Покупцем </w:t>
      </w:r>
      <w:r w:rsidR="00E82977">
        <w:rPr>
          <w:sz w:val="24"/>
          <w:szCs w:val="24"/>
        </w:rPr>
        <w:t xml:space="preserve">умов </w:t>
      </w:r>
      <w:r w:rsidRPr="009208E4">
        <w:rPr>
          <w:sz w:val="24"/>
          <w:szCs w:val="24"/>
        </w:rPr>
        <w:t>Договору, надання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неповної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та/або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неточної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та/або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недостовірної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інформації,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що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вимагається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Договором.</w:t>
      </w:r>
    </w:p>
    <w:p w14:paraId="27D306BD" w14:textId="77777777" w:rsidR="00DC6B37" w:rsidRPr="009208E4" w:rsidRDefault="007F3A3A" w:rsidP="00E82977">
      <w:pPr>
        <w:pStyle w:val="a5"/>
        <w:numPr>
          <w:ilvl w:val="1"/>
          <w:numId w:val="5"/>
        </w:numPr>
        <w:tabs>
          <w:tab w:val="left" w:pos="1134"/>
        </w:tabs>
        <w:spacing w:line="263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Покупець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зобов’язаний:</w:t>
      </w:r>
    </w:p>
    <w:p w14:paraId="65B656E7" w14:textId="18C69320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До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моменту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п</w:t>
      </w:r>
      <w:r w:rsidR="008856DB" w:rsidRPr="009208E4">
        <w:rPr>
          <w:sz w:val="24"/>
          <w:szCs w:val="24"/>
        </w:rPr>
        <w:t>ідписання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Договору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ознайомитися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з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Договором,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інформацією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про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lastRenderedPageBreak/>
        <w:t>Товар</w:t>
      </w:r>
      <w:r w:rsidR="00CE2EA7">
        <w:rPr>
          <w:sz w:val="24"/>
          <w:szCs w:val="24"/>
        </w:rPr>
        <w:t xml:space="preserve"> та його ціну</w:t>
      </w:r>
      <w:r w:rsidRPr="009208E4">
        <w:rPr>
          <w:sz w:val="24"/>
          <w:szCs w:val="24"/>
        </w:rPr>
        <w:t>, розміщен</w:t>
      </w:r>
      <w:r w:rsidR="00CE2EA7">
        <w:rPr>
          <w:sz w:val="24"/>
          <w:szCs w:val="24"/>
        </w:rPr>
        <w:t>і</w:t>
      </w:r>
      <w:r w:rsidRPr="009208E4">
        <w:rPr>
          <w:sz w:val="24"/>
          <w:szCs w:val="24"/>
        </w:rPr>
        <w:t xml:space="preserve"> на веб</w:t>
      </w:r>
      <w:r w:rsidR="00E82977">
        <w:rPr>
          <w:sz w:val="24"/>
          <w:szCs w:val="24"/>
        </w:rPr>
        <w:t xml:space="preserve"> </w:t>
      </w:r>
      <w:r w:rsidRPr="009208E4">
        <w:rPr>
          <w:sz w:val="24"/>
          <w:szCs w:val="24"/>
        </w:rPr>
        <w:t>сайті Продавця.</w:t>
      </w:r>
    </w:p>
    <w:p w14:paraId="1F30B862" w14:textId="6DB34688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spacing w:before="2"/>
        <w:ind w:left="0" w:right="2" w:firstLine="709"/>
        <w:rPr>
          <w:sz w:val="24"/>
          <w:szCs w:val="24"/>
        </w:rPr>
      </w:pPr>
      <w:r w:rsidRPr="009208E4">
        <w:rPr>
          <w:spacing w:val="-2"/>
          <w:sz w:val="24"/>
          <w:szCs w:val="24"/>
        </w:rPr>
        <w:t>Повідомити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всі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необхідні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дані,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що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ідентифікують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його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як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Покупця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і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достатні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для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передачі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Покупцеві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замовленого</w:t>
      </w:r>
      <w:r w:rsidR="00ED65FD" w:rsidRPr="009208E4">
        <w:rPr>
          <w:spacing w:val="-2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Товару.</w:t>
      </w:r>
    </w:p>
    <w:p w14:paraId="2B1E40A0" w14:textId="77777777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spacing w:line="263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Своєчасно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оплатити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і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отримати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замовлення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на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умовах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Договору.</w:t>
      </w:r>
    </w:p>
    <w:p w14:paraId="42A1F65E" w14:textId="77777777" w:rsidR="00DC6B37" w:rsidRPr="009208E4" w:rsidRDefault="007F3A3A" w:rsidP="00E82977">
      <w:pPr>
        <w:pStyle w:val="a5"/>
        <w:numPr>
          <w:ilvl w:val="1"/>
          <w:numId w:val="5"/>
        </w:numPr>
        <w:tabs>
          <w:tab w:val="left" w:pos="1276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Покупець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має</w:t>
      </w:r>
      <w:r w:rsidRPr="009208E4">
        <w:rPr>
          <w:spacing w:val="-2"/>
          <w:sz w:val="24"/>
          <w:szCs w:val="24"/>
        </w:rPr>
        <w:t xml:space="preserve"> право:</w:t>
      </w:r>
    </w:p>
    <w:p w14:paraId="5A754F7C" w14:textId="38767D46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 xml:space="preserve">До 31 грудня поточного року, за наявності Товару </w:t>
      </w:r>
      <w:r w:rsidR="009A437C">
        <w:rPr>
          <w:sz w:val="24"/>
          <w:szCs w:val="24"/>
        </w:rPr>
        <w:t>у Продавця</w:t>
      </w:r>
      <w:r w:rsidRPr="009208E4">
        <w:rPr>
          <w:sz w:val="24"/>
          <w:szCs w:val="24"/>
        </w:rPr>
        <w:t>, придбати Товар в будь-якому об’ємі, що не перевищує граничного обсягу роздрібного продажу деревини, що встановлюється рішенням центрального органу виконавчої влади,</w:t>
      </w:r>
      <w:r w:rsidR="009A437C">
        <w:rPr>
          <w:sz w:val="24"/>
          <w:szCs w:val="24"/>
        </w:rPr>
        <w:t xml:space="preserve"> який реалізує державну політику у сфері лісового та мисливського господарства або</w:t>
      </w:r>
      <w:r w:rsidR="00ED65FD" w:rsidRPr="009208E4">
        <w:rPr>
          <w:sz w:val="24"/>
          <w:szCs w:val="24"/>
        </w:rPr>
        <w:t xml:space="preserve"> органами місцевого самоврядування</w:t>
      </w:r>
      <w:r w:rsidRPr="009208E4">
        <w:rPr>
          <w:sz w:val="24"/>
          <w:szCs w:val="24"/>
        </w:rPr>
        <w:t>.</w:t>
      </w:r>
    </w:p>
    <w:p w14:paraId="617731FE" w14:textId="77777777" w:rsidR="00DC6B37" w:rsidRPr="009208E4" w:rsidRDefault="007F3A3A" w:rsidP="00E82977">
      <w:pPr>
        <w:pStyle w:val="a5"/>
        <w:numPr>
          <w:ilvl w:val="2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Інші права, визначені законодавством України, в тому числі Цивільним кодексом України та Законом України «Про захист прав споживачів».</w:t>
      </w:r>
    </w:p>
    <w:p w14:paraId="34C5D755" w14:textId="77777777" w:rsidR="00DC6B37" w:rsidRPr="009208E4" w:rsidRDefault="007F3A3A" w:rsidP="009A437C">
      <w:pPr>
        <w:pStyle w:val="1"/>
        <w:numPr>
          <w:ilvl w:val="0"/>
          <w:numId w:val="5"/>
        </w:numPr>
        <w:tabs>
          <w:tab w:val="left" w:pos="284"/>
          <w:tab w:val="left" w:pos="1134"/>
          <w:tab w:val="left" w:pos="3177"/>
        </w:tabs>
        <w:spacing w:before="122" w:line="264" w:lineRule="exact"/>
        <w:ind w:left="0" w:right="2" w:firstLine="0"/>
        <w:jc w:val="center"/>
        <w:rPr>
          <w:sz w:val="24"/>
          <w:szCs w:val="24"/>
        </w:rPr>
      </w:pPr>
      <w:r w:rsidRPr="009208E4">
        <w:rPr>
          <w:sz w:val="24"/>
          <w:szCs w:val="24"/>
        </w:rPr>
        <w:t>Відповідальність</w:t>
      </w:r>
      <w:r w:rsidRPr="009208E4">
        <w:rPr>
          <w:spacing w:val="-7"/>
          <w:sz w:val="24"/>
          <w:szCs w:val="24"/>
        </w:rPr>
        <w:t xml:space="preserve"> </w:t>
      </w:r>
      <w:r w:rsidRPr="009208E4">
        <w:rPr>
          <w:sz w:val="24"/>
          <w:szCs w:val="24"/>
        </w:rPr>
        <w:t>сторін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та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z w:val="24"/>
          <w:szCs w:val="24"/>
        </w:rPr>
        <w:t>вирішення</w:t>
      </w:r>
      <w:r w:rsidRPr="009208E4">
        <w:rPr>
          <w:spacing w:val="-4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спорів</w:t>
      </w:r>
    </w:p>
    <w:p w14:paraId="24E2AD99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Сторони відповідають за невиконання або неналежне виконання умов Договору в порядку, передбаченому Договором та/або законодавством України.</w:t>
      </w:r>
    </w:p>
    <w:p w14:paraId="272A98A1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Продавець не несе відповідальності за неналежне, несвоєчасне виконання замовлення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Покупця у випадку надання Покупцем недостовірної або помилкової інформації.</w:t>
      </w:r>
    </w:p>
    <w:p w14:paraId="282E2E5C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Сторони звільняються від відповідальності за невиконання або неналежне виконання зобов’язань за Договором, якщо таке порушення зумовлено дією обставин непереборної сили (форс-мажорні обставини), які не існували під час укладання Договору, виникли поза волею Сторін і об’єктивно унеможливлюють виконання зобов’язань, визначених Договором (аварія, катастрофа, стихійне лихо, епідемія, епізоотія, війна, інші обставини, визначені в ст. 14</w:t>
      </w:r>
      <w:r w:rsidRPr="009208E4">
        <w:rPr>
          <w:sz w:val="24"/>
          <w:szCs w:val="24"/>
          <w:vertAlign w:val="superscript"/>
        </w:rPr>
        <w:t>1</w:t>
      </w:r>
      <w:r w:rsidRPr="009208E4">
        <w:rPr>
          <w:sz w:val="24"/>
          <w:szCs w:val="24"/>
        </w:rPr>
        <w:t xml:space="preserve"> Закону України «Про торгово-промислові палати в Україні»).</w:t>
      </w:r>
    </w:p>
    <w:p w14:paraId="0EB5390C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Спори та розбіжності, що виникають між Сторонами за Договором або у зв’язку з ним, вирішуються шляхом переговорів між Сторонами.</w:t>
      </w:r>
    </w:p>
    <w:p w14:paraId="595A289F" w14:textId="77777777" w:rsidR="00DC6B37" w:rsidRPr="009208E4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У разі неможливості вирішення розбіжностей шляхом переговорів, спори між Сторонами вирішуються в судовому порядку згідно з законодавством України.</w:t>
      </w:r>
    </w:p>
    <w:p w14:paraId="72D53C7E" w14:textId="77777777" w:rsidR="00DC6B37" w:rsidRPr="009208E4" w:rsidRDefault="007F3A3A" w:rsidP="009A437C">
      <w:pPr>
        <w:pStyle w:val="1"/>
        <w:numPr>
          <w:ilvl w:val="0"/>
          <w:numId w:val="5"/>
        </w:numPr>
        <w:tabs>
          <w:tab w:val="left" w:pos="284"/>
          <w:tab w:val="left" w:pos="1134"/>
          <w:tab w:val="left" w:pos="4857"/>
        </w:tabs>
        <w:spacing w:before="121"/>
        <w:ind w:left="0" w:right="2" w:firstLine="0"/>
        <w:jc w:val="center"/>
        <w:rPr>
          <w:sz w:val="24"/>
          <w:szCs w:val="24"/>
        </w:rPr>
      </w:pPr>
      <w:r w:rsidRPr="009208E4">
        <w:rPr>
          <w:sz w:val="24"/>
          <w:szCs w:val="24"/>
        </w:rPr>
        <w:t>Дія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договору</w:t>
      </w:r>
    </w:p>
    <w:p w14:paraId="3B982A14" w14:textId="503C1D49" w:rsidR="00DC6B37" w:rsidRPr="00CE2EA7" w:rsidRDefault="007F3A3A" w:rsidP="00CE2EA7">
      <w:pPr>
        <w:pStyle w:val="a5"/>
        <w:numPr>
          <w:ilvl w:val="1"/>
          <w:numId w:val="5"/>
        </w:numPr>
        <w:tabs>
          <w:tab w:val="left" w:pos="1134"/>
        </w:tabs>
        <w:spacing w:before="81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Договір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набирає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чинності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з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моменту</w:t>
      </w:r>
      <w:r w:rsidRPr="009208E4">
        <w:rPr>
          <w:spacing w:val="40"/>
          <w:sz w:val="24"/>
          <w:szCs w:val="24"/>
        </w:rPr>
        <w:t xml:space="preserve"> </w:t>
      </w:r>
      <w:r w:rsidR="00CE2EA7">
        <w:rPr>
          <w:sz w:val="24"/>
          <w:szCs w:val="24"/>
        </w:rPr>
        <w:t xml:space="preserve">його підписання Сторонами та діє до </w:t>
      </w:r>
      <w:r w:rsidR="00C56CCC">
        <w:rPr>
          <w:sz w:val="24"/>
          <w:szCs w:val="24"/>
        </w:rPr>
        <w:t>«</w:t>
      </w:r>
      <w:r w:rsidR="00DA7C27">
        <w:rPr>
          <w:sz w:val="24"/>
          <w:szCs w:val="24"/>
        </w:rPr>
        <w:t>31</w:t>
      </w:r>
      <w:r w:rsidR="00C56CCC">
        <w:rPr>
          <w:sz w:val="24"/>
          <w:szCs w:val="24"/>
        </w:rPr>
        <w:t xml:space="preserve">» </w:t>
      </w:r>
      <w:r w:rsidR="00DA7C27">
        <w:rPr>
          <w:sz w:val="24"/>
          <w:szCs w:val="24"/>
        </w:rPr>
        <w:t>грудня</w:t>
      </w:r>
      <w:r w:rsidR="00CE2EA7">
        <w:rPr>
          <w:sz w:val="24"/>
          <w:szCs w:val="24"/>
        </w:rPr>
        <w:t xml:space="preserve"> 2026 року, але в будь-якому разі до повного виконання Сторонами своїх зобов'язань за Договором</w:t>
      </w:r>
      <w:r w:rsidR="00CE2EA7">
        <w:rPr>
          <w:spacing w:val="40"/>
          <w:sz w:val="24"/>
          <w:szCs w:val="24"/>
        </w:rPr>
        <w:t>.</w:t>
      </w:r>
    </w:p>
    <w:p w14:paraId="57932106" w14:textId="77777777" w:rsidR="00DC6B37" w:rsidRPr="009208E4" w:rsidRDefault="007F3A3A" w:rsidP="009A437C">
      <w:pPr>
        <w:pStyle w:val="a5"/>
        <w:numPr>
          <w:ilvl w:val="1"/>
          <w:numId w:val="5"/>
        </w:numPr>
        <w:tabs>
          <w:tab w:val="left" w:pos="1134"/>
        </w:tabs>
        <w:spacing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Дія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Договору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припиняється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у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разі:</w:t>
      </w:r>
    </w:p>
    <w:p w14:paraId="4266C244" w14:textId="77777777" w:rsidR="00DC6B37" w:rsidRPr="009208E4" w:rsidRDefault="007F3A3A" w:rsidP="009A437C">
      <w:pPr>
        <w:pStyle w:val="a5"/>
        <w:numPr>
          <w:ilvl w:val="2"/>
          <w:numId w:val="5"/>
        </w:numPr>
        <w:tabs>
          <w:tab w:val="left" w:pos="1276"/>
        </w:tabs>
        <w:spacing w:before="1" w:line="264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Закінчення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строку,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на</w:t>
      </w:r>
      <w:r w:rsidRPr="009208E4">
        <w:rPr>
          <w:spacing w:val="-2"/>
          <w:sz w:val="24"/>
          <w:szCs w:val="24"/>
        </w:rPr>
        <w:t xml:space="preserve"> </w:t>
      </w:r>
      <w:r w:rsidRPr="009208E4">
        <w:rPr>
          <w:sz w:val="24"/>
          <w:szCs w:val="24"/>
        </w:rPr>
        <w:t>який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його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було</w:t>
      </w:r>
      <w:r w:rsidRPr="009208E4">
        <w:rPr>
          <w:spacing w:val="-2"/>
          <w:sz w:val="24"/>
          <w:szCs w:val="24"/>
        </w:rPr>
        <w:t xml:space="preserve"> укладено.</w:t>
      </w:r>
    </w:p>
    <w:p w14:paraId="7B37716F" w14:textId="77777777" w:rsidR="00DC6B37" w:rsidRPr="009208E4" w:rsidRDefault="007F3A3A" w:rsidP="009A437C">
      <w:pPr>
        <w:pStyle w:val="a5"/>
        <w:numPr>
          <w:ilvl w:val="2"/>
          <w:numId w:val="5"/>
        </w:numPr>
        <w:tabs>
          <w:tab w:val="left" w:pos="1276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Розірвання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за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домовленістю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Сторін,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що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оформлюється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додатковою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угодою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до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Договору,</w:t>
      </w:r>
      <w:r w:rsidRPr="009208E4">
        <w:rPr>
          <w:spacing w:val="40"/>
          <w:sz w:val="24"/>
          <w:szCs w:val="24"/>
        </w:rPr>
        <w:t xml:space="preserve"> </w:t>
      </w:r>
      <w:r w:rsidRPr="009208E4">
        <w:rPr>
          <w:sz w:val="24"/>
          <w:szCs w:val="24"/>
        </w:rPr>
        <w:t>з проведенням відповідних взаєморозрахунків.</w:t>
      </w:r>
    </w:p>
    <w:p w14:paraId="19079B26" w14:textId="77777777" w:rsidR="00DC6B37" w:rsidRPr="009208E4" w:rsidRDefault="007F3A3A" w:rsidP="009A437C">
      <w:pPr>
        <w:pStyle w:val="a5"/>
        <w:numPr>
          <w:ilvl w:val="2"/>
          <w:numId w:val="5"/>
        </w:numPr>
        <w:tabs>
          <w:tab w:val="left" w:pos="1276"/>
        </w:tabs>
        <w:spacing w:line="263" w:lineRule="exact"/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Відповідного</w:t>
      </w:r>
      <w:r w:rsidRPr="009208E4">
        <w:rPr>
          <w:spacing w:val="-9"/>
          <w:sz w:val="24"/>
          <w:szCs w:val="24"/>
        </w:rPr>
        <w:t xml:space="preserve"> </w:t>
      </w:r>
      <w:r w:rsidRPr="009208E4">
        <w:rPr>
          <w:sz w:val="24"/>
          <w:szCs w:val="24"/>
        </w:rPr>
        <w:t>рішення</w:t>
      </w:r>
      <w:r w:rsidRPr="009208E4">
        <w:rPr>
          <w:spacing w:val="-6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суду.</w:t>
      </w:r>
    </w:p>
    <w:p w14:paraId="53D7C2F7" w14:textId="77777777" w:rsidR="00DC6B37" w:rsidRPr="00CE2EA7" w:rsidRDefault="007F3A3A" w:rsidP="00CE2EA7">
      <w:pPr>
        <w:pStyle w:val="a5"/>
        <w:numPr>
          <w:ilvl w:val="2"/>
          <w:numId w:val="5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Розірвання</w:t>
      </w:r>
      <w:r w:rsidRPr="009208E4">
        <w:rPr>
          <w:spacing w:val="-7"/>
          <w:sz w:val="24"/>
          <w:szCs w:val="24"/>
        </w:rPr>
        <w:t xml:space="preserve"> </w:t>
      </w:r>
      <w:r w:rsidRPr="00CE2EA7">
        <w:rPr>
          <w:sz w:val="24"/>
          <w:szCs w:val="24"/>
        </w:rPr>
        <w:t>в</w:t>
      </w:r>
      <w:r w:rsidRPr="00CE2EA7">
        <w:rPr>
          <w:spacing w:val="-7"/>
          <w:sz w:val="24"/>
          <w:szCs w:val="24"/>
        </w:rPr>
        <w:t xml:space="preserve"> </w:t>
      </w:r>
      <w:r w:rsidRPr="00CE2EA7">
        <w:rPr>
          <w:sz w:val="24"/>
          <w:szCs w:val="24"/>
        </w:rPr>
        <w:t>односторонньому</w:t>
      </w:r>
      <w:r w:rsidRPr="00CE2EA7">
        <w:rPr>
          <w:spacing w:val="-5"/>
          <w:sz w:val="24"/>
          <w:szCs w:val="24"/>
        </w:rPr>
        <w:t xml:space="preserve"> </w:t>
      </w:r>
      <w:r w:rsidRPr="00CE2EA7">
        <w:rPr>
          <w:sz w:val="24"/>
          <w:szCs w:val="24"/>
        </w:rPr>
        <w:t>порядку</w:t>
      </w:r>
      <w:r w:rsidRPr="00CE2EA7">
        <w:rPr>
          <w:spacing w:val="-3"/>
          <w:sz w:val="24"/>
          <w:szCs w:val="24"/>
        </w:rPr>
        <w:t xml:space="preserve"> </w:t>
      </w:r>
      <w:r w:rsidRPr="00CE2EA7">
        <w:rPr>
          <w:sz w:val="24"/>
          <w:szCs w:val="24"/>
        </w:rPr>
        <w:t>у</w:t>
      </w:r>
      <w:r w:rsidRPr="00CE2EA7">
        <w:rPr>
          <w:spacing w:val="-5"/>
          <w:sz w:val="24"/>
          <w:szCs w:val="24"/>
        </w:rPr>
        <w:t xml:space="preserve"> </w:t>
      </w:r>
      <w:r w:rsidRPr="00CE2EA7">
        <w:rPr>
          <w:sz w:val="24"/>
          <w:szCs w:val="24"/>
        </w:rPr>
        <w:t>випадках,</w:t>
      </w:r>
      <w:r w:rsidRPr="00CE2EA7">
        <w:rPr>
          <w:spacing w:val="-5"/>
          <w:sz w:val="24"/>
          <w:szCs w:val="24"/>
        </w:rPr>
        <w:t xml:space="preserve"> </w:t>
      </w:r>
      <w:r w:rsidRPr="00CE2EA7">
        <w:rPr>
          <w:sz w:val="24"/>
          <w:szCs w:val="24"/>
        </w:rPr>
        <w:t>передбачених</w:t>
      </w:r>
      <w:r w:rsidRPr="00CE2EA7">
        <w:rPr>
          <w:spacing w:val="-4"/>
          <w:sz w:val="24"/>
          <w:szCs w:val="24"/>
        </w:rPr>
        <w:t xml:space="preserve"> </w:t>
      </w:r>
      <w:r w:rsidRPr="00CE2EA7">
        <w:rPr>
          <w:spacing w:val="-2"/>
          <w:sz w:val="24"/>
          <w:szCs w:val="24"/>
        </w:rPr>
        <w:t>Договором.</w:t>
      </w:r>
    </w:p>
    <w:p w14:paraId="175F667C" w14:textId="77777777" w:rsidR="00DC6B37" w:rsidRPr="00CE2EA7" w:rsidRDefault="007F3A3A" w:rsidP="00CE2EA7">
      <w:pPr>
        <w:pStyle w:val="a5"/>
        <w:numPr>
          <w:ilvl w:val="2"/>
          <w:numId w:val="5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CE2EA7">
        <w:rPr>
          <w:sz w:val="24"/>
          <w:szCs w:val="24"/>
        </w:rPr>
        <w:t>Припинення</w:t>
      </w:r>
      <w:r w:rsidRPr="00CE2EA7">
        <w:rPr>
          <w:spacing w:val="-7"/>
          <w:sz w:val="24"/>
          <w:szCs w:val="24"/>
        </w:rPr>
        <w:t xml:space="preserve"> </w:t>
      </w:r>
      <w:r w:rsidRPr="00CE2EA7">
        <w:rPr>
          <w:sz w:val="24"/>
          <w:szCs w:val="24"/>
        </w:rPr>
        <w:t>без</w:t>
      </w:r>
      <w:r w:rsidRPr="00CE2EA7">
        <w:rPr>
          <w:spacing w:val="-4"/>
          <w:sz w:val="24"/>
          <w:szCs w:val="24"/>
        </w:rPr>
        <w:t xml:space="preserve"> </w:t>
      </w:r>
      <w:r w:rsidRPr="00CE2EA7">
        <w:rPr>
          <w:sz w:val="24"/>
          <w:szCs w:val="24"/>
        </w:rPr>
        <w:t>правонаступництва</w:t>
      </w:r>
      <w:r w:rsidRPr="00CE2EA7">
        <w:rPr>
          <w:spacing w:val="-4"/>
          <w:sz w:val="24"/>
          <w:szCs w:val="24"/>
        </w:rPr>
        <w:t xml:space="preserve"> </w:t>
      </w:r>
      <w:r w:rsidRPr="00CE2EA7">
        <w:rPr>
          <w:sz w:val="24"/>
          <w:szCs w:val="24"/>
        </w:rPr>
        <w:t>однієї</w:t>
      </w:r>
      <w:r w:rsidRPr="00CE2EA7">
        <w:rPr>
          <w:spacing w:val="-4"/>
          <w:sz w:val="24"/>
          <w:szCs w:val="24"/>
        </w:rPr>
        <w:t xml:space="preserve"> </w:t>
      </w:r>
      <w:r w:rsidRPr="00CE2EA7">
        <w:rPr>
          <w:sz w:val="24"/>
          <w:szCs w:val="24"/>
        </w:rPr>
        <w:t>зі</w:t>
      </w:r>
      <w:r w:rsidRPr="00CE2EA7">
        <w:rPr>
          <w:spacing w:val="-4"/>
          <w:sz w:val="24"/>
          <w:szCs w:val="24"/>
        </w:rPr>
        <w:t xml:space="preserve"> </w:t>
      </w:r>
      <w:r w:rsidRPr="00CE2EA7">
        <w:rPr>
          <w:spacing w:val="-2"/>
          <w:sz w:val="24"/>
          <w:szCs w:val="24"/>
        </w:rPr>
        <w:t>Сторін.</w:t>
      </w:r>
    </w:p>
    <w:p w14:paraId="79F86EE9" w14:textId="5707D4F6" w:rsidR="00CE2EA7" w:rsidRPr="00CE2EA7" w:rsidRDefault="007F3A3A" w:rsidP="00CE2EA7">
      <w:pPr>
        <w:pStyle w:val="a5"/>
        <w:numPr>
          <w:ilvl w:val="2"/>
          <w:numId w:val="5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CE2EA7">
        <w:rPr>
          <w:sz w:val="24"/>
          <w:szCs w:val="24"/>
        </w:rPr>
        <w:t>Інших</w:t>
      </w:r>
      <w:r w:rsidRPr="00CE2EA7">
        <w:rPr>
          <w:spacing w:val="-6"/>
          <w:sz w:val="24"/>
          <w:szCs w:val="24"/>
        </w:rPr>
        <w:t xml:space="preserve"> </w:t>
      </w:r>
      <w:r w:rsidRPr="00CE2EA7">
        <w:rPr>
          <w:sz w:val="24"/>
          <w:szCs w:val="24"/>
        </w:rPr>
        <w:t>підстав,</w:t>
      </w:r>
      <w:r w:rsidRPr="00CE2EA7">
        <w:rPr>
          <w:spacing w:val="-5"/>
          <w:sz w:val="24"/>
          <w:szCs w:val="24"/>
        </w:rPr>
        <w:t xml:space="preserve"> </w:t>
      </w:r>
      <w:r w:rsidRPr="00CE2EA7">
        <w:rPr>
          <w:sz w:val="24"/>
          <w:szCs w:val="24"/>
        </w:rPr>
        <w:t>визначених</w:t>
      </w:r>
      <w:r w:rsidRPr="00CE2EA7">
        <w:rPr>
          <w:spacing w:val="-5"/>
          <w:sz w:val="24"/>
          <w:szCs w:val="24"/>
        </w:rPr>
        <w:t xml:space="preserve"> </w:t>
      </w:r>
      <w:r w:rsidRPr="00CE2EA7">
        <w:rPr>
          <w:sz w:val="24"/>
          <w:szCs w:val="24"/>
        </w:rPr>
        <w:t>законодавством</w:t>
      </w:r>
      <w:r w:rsidRPr="00CE2EA7">
        <w:rPr>
          <w:spacing w:val="-5"/>
          <w:sz w:val="24"/>
          <w:szCs w:val="24"/>
        </w:rPr>
        <w:t xml:space="preserve"> </w:t>
      </w:r>
      <w:r w:rsidRPr="00CE2EA7">
        <w:rPr>
          <w:sz w:val="24"/>
          <w:szCs w:val="24"/>
        </w:rPr>
        <w:t>України</w:t>
      </w:r>
      <w:r w:rsidRPr="00CE2EA7">
        <w:rPr>
          <w:spacing w:val="-6"/>
          <w:sz w:val="24"/>
          <w:szCs w:val="24"/>
        </w:rPr>
        <w:t xml:space="preserve"> </w:t>
      </w:r>
      <w:r w:rsidRPr="00CE2EA7">
        <w:rPr>
          <w:sz w:val="24"/>
          <w:szCs w:val="24"/>
        </w:rPr>
        <w:t>та/або</w:t>
      </w:r>
      <w:r w:rsidRPr="00CE2EA7">
        <w:rPr>
          <w:spacing w:val="-1"/>
          <w:sz w:val="24"/>
          <w:szCs w:val="24"/>
        </w:rPr>
        <w:t xml:space="preserve"> </w:t>
      </w:r>
      <w:r w:rsidRPr="00CE2EA7">
        <w:rPr>
          <w:spacing w:val="-2"/>
          <w:sz w:val="24"/>
          <w:szCs w:val="24"/>
        </w:rPr>
        <w:t>Договором.</w:t>
      </w:r>
    </w:p>
    <w:p w14:paraId="2354485A" w14:textId="77777777" w:rsidR="00CE2EA7" w:rsidRPr="00CE2EA7" w:rsidRDefault="00CE2EA7" w:rsidP="00CE2EA7">
      <w:pPr>
        <w:pStyle w:val="a5"/>
        <w:tabs>
          <w:tab w:val="left" w:pos="1276"/>
        </w:tabs>
        <w:ind w:left="709" w:firstLine="0"/>
        <w:rPr>
          <w:sz w:val="24"/>
          <w:szCs w:val="24"/>
        </w:rPr>
      </w:pPr>
    </w:p>
    <w:p w14:paraId="2872F559" w14:textId="2621723F" w:rsidR="00CE2EA7" w:rsidRPr="00CE2EA7" w:rsidRDefault="00CE2EA7" w:rsidP="00CE2EA7">
      <w:pPr>
        <w:pStyle w:val="1"/>
        <w:numPr>
          <w:ilvl w:val="0"/>
          <w:numId w:val="5"/>
        </w:numPr>
        <w:tabs>
          <w:tab w:val="left" w:pos="284"/>
          <w:tab w:val="left" w:pos="1134"/>
          <w:tab w:val="left" w:pos="4936"/>
        </w:tabs>
        <w:ind w:left="0" w:firstLine="0"/>
        <w:jc w:val="center"/>
        <w:rPr>
          <w:sz w:val="24"/>
          <w:szCs w:val="24"/>
        </w:rPr>
      </w:pPr>
      <w:r w:rsidRPr="00CE2EA7">
        <w:rPr>
          <w:sz w:val="24"/>
          <w:szCs w:val="24"/>
        </w:rPr>
        <w:t>Антикорупційне застереження</w:t>
      </w:r>
    </w:p>
    <w:p w14:paraId="6B2C747B" w14:textId="022A5C0D" w:rsidR="00CE2EA7" w:rsidRPr="00CE2EA7" w:rsidRDefault="00CE2EA7" w:rsidP="00CE2EA7">
      <w:pPr>
        <w:pStyle w:val="1"/>
        <w:numPr>
          <w:ilvl w:val="1"/>
          <w:numId w:val="5"/>
        </w:numPr>
        <w:tabs>
          <w:tab w:val="left" w:pos="284"/>
          <w:tab w:val="left" w:pos="1134"/>
          <w:tab w:val="left" w:pos="4936"/>
        </w:tabs>
        <w:ind w:left="0" w:firstLine="709"/>
        <w:rPr>
          <w:b w:val="0"/>
          <w:bCs w:val="0"/>
          <w:sz w:val="24"/>
          <w:szCs w:val="24"/>
        </w:rPr>
      </w:pPr>
      <w:r w:rsidRPr="00CE2EA7">
        <w:rPr>
          <w:b w:val="0"/>
          <w:bCs w:val="0"/>
          <w:snapToGrid w:val="0"/>
          <w:sz w:val="24"/>
          <w:szCs w:val="24"/>
        </w:rPr>
        <w:t>Сторони зобов'язуються дотримуватись положень чинного законодавства України з питань протидії корупції та протидії легалізації (відмиванню) доходів, одержаних злочинним шляхом та Антикорупційної програми Продавця.</w:t>
      </w:r>
    </w:p>
    <w:p w14:paraId="24A700AE" w14:textId="6207771E" w:rsidR="00CE2EA7" w:rsidRPr="00CE2EA7" w:rsidRDefault="00CE2EA7" w:rsidP="00CE2EA7">
      <w:pPr>
        <w:pStyle w:val="1"/>
        <w:numPr>
          <w:ilvl w:val="1"/>
          <w:numId w:val="5"/>
        </w:numPr>
        <w:tabs>
          <w:tab w:val="left" w:pos="284"/>
          <w:tab w:val="left" w:pos="1134"/>
          <w:tab w:val="left" w:pos="4936"/>
        </w:tabs>
        <w:ind w:left="0" w:firstLine="709"/>
        <w:rPr>
          <w:b w:val="0"/>
          <w:bCs w:val="0"/>
          <w:sz w:val="24"/>
          <w:szCs w:val="24"/>
        </w:rPr>
      </w:pPr>
      <w:r w:rsidRPr="00CE2EA7">
        <w:rPr>
          <w:b w:val="0"/>
          <w:bCs w:val="0"/>
          <w:snapToGrid w:val="0"/>
          <w:sz w:val="24"/>
          <w:szCs w:val="24"/>
        </w:rPr>
        <w:t>Сторони зобов’язуються не здійснювати (як безпосередньо, так і через третіх осіб) будь-які матеріальні/нематеріальні заохочення, зацікавлення, стимулювання, пропозиції, тобто не пропонувати, не обіцяти, не надавати грошову винагороду, майно, майнові права, переваги, пільги, послуги, знижки, нематеріальні активи та будь-які інші преференції працівникам іншої Сторони та особам, які пов’язані будь-якими відносинами зі Стороною, та є відповідальними за виконання зобов’язань, передбачених цим Договором, включаючи їх родичів та інших близьких чи уповноважених осіб, за вчинення ними дій чи бездіяльності з використанням наданих їм повноважень в інтересах третіх осіб і всупереч інтересам Сторони.</w:t>
      </w:r>
    </w:p>
    <w:p w14:paraId="4734EBB8" w14:textId="3A6719DC" w:rsidR="00CE2EA7" w:rsidRPr="00CE2EA7" w:rsidRDefault="00CE2EA7" w:rsidP="00CE2EA7">
      <w:pPr>
        <w:pStyle w:val="1"/>
        <w:numPr>
          <w:ilvl w:val="1"/>
          <w:numId w:val="5"/>
        </w:numPr>
        <w:tabs>
          <w:tab w:val="left" w:pos="284"/>
          <w:tab w:val="left" w:pos="1134"/>
          <w:tab w:val="left" w:pos="4936"/>
        </w:tabs>
        <w:ind w:left="0" w:firstLine="709"/>
        <w:rPr>
          <w:b w:val="0"/>
          <w:bCs w:val="0"/>
          <w:sz w:val="24"/>
          <w:szCs w:val="24"/>
        </w:rPr>
      </w:pPr>
      <w:r w:rsidRPr="00CE2EA7">
        <w:rPr>
          <w:b w:val="0"/>
          <w:bCs w:val="0"/>
          <w:snapToGrid w:val="0"/>
          <w:sz w:val="24"/>
          <w:szCs w:val="24"/>
        </w:rPr>
        <w:t xml:space="preserve">У разі надходження до </w:t>
      </w:r>
      <w:r w:rsidRPr="00CE2EA7">
        <w:rPr>
          <w:b w:val="0"/>
          <w:bCs w:val="0"/>
          <w:sz w:val="24"/>
          <w:szCs w:val="24"/>
        </w:rPr>
        <w:t>Покупця</w:t>
      </w:r>
      <w:r w:rsidRPr="00CE2EA7">
        <w:rPr>
          <w:b w:val="0"/>
          <w:bCs w:val="0"/>
          <w:snapToGrid w:val="0"/>
          <w:sz w:val="24"/>
          <w:szCs w:val="24"/>
        </w:rPr>
        <w:t xml:space="preserve"> зі сторони працівників Продавця, вимог чи пропозицій про отримання матеріальних/нематеріальних заохочень, зацікавлень, стимулювань у </w:t>
      </w:r>
      <w:r w:rsidRPr="00CE2EA7">
        <w:rPr>
          <w:b w:val="0"/>
          <w:bCs w:val="0"/>
          <w:snapToGrid w:val="0"/>
          <w:sz w:val="24"/>
          <w:szCs w:val="24"/>
        </w:rPr>
        <w:lastRenderedPageBreak/>
        <w:t xml:space="preserve">формі грошової винагороди, майна, майнових прав, переваг, пільг, послуг, знижок, нематеріальних активів та будь-яких інших преференцій, за вчинення ними певних дій чи бездіяльності з використанням наданих їм повноважень на користь третіх осіб, </w:t>
      </w:r>
      <w:r w:rsidRPr="00CE2EA7">
        <w:rPr>
          <w:b w:val="0"/>
          <w:bCs w:val="0"/>
          <w:sz w:val="24"/>
          <w:szCs w:val="24"/>
        </w:rPr>
        <w:t>Покупець</w:t>
      </w:r>
      <w:r w:rsidRPr="00CE2EA7">
        <w:rPr>
          <w:b w:val="0"/>
          <w:bCs w:val="0"/>
          <w:snapToGrid w:val="0"/>
          <w:sz w:val="24"/>
          <w:szCs w:val="24"/>
        </w:rPr>
        <w:t xml:space="preserve"> зобов'язаний негайно повідомити Продавця про такі факти.</w:t>
      </w:r>
    </w:p>
    <w:p w14:paraId="68E6055F" w14:textId="3A37476B" w:rsidR="00CE2EA7" w:rsidRPr="00CE2EA7" w:rsidRDefault="00CE2EA7" w:rsidP="00CE2EA7">
      <w:pPr>
        <w:pStyle w:val="1"/>
        <w:numPr>
          <w:ilvl w:val="1"/>
          <w:numId w:val="5"/>
        </w:numPr>
        <w:tabs>
          <w:tab w:val="left" w:pos="284"/>
          <w:tab w:val="left" w:pos="1134"/>
          <w:tab w:val="left" w:pos="4936"/>
        </w:tabs>
        <w:ind w:left="0" w:firstLine="709"/>
        <w:rPr>
          <w:b w:val="0"/>
          <w:bCs w:val="0"/>
          <w:sz w:val="24"/>
          <w:szCs w:val="24"/>
        </w:rPr>
      </w:pPr>
      <w:r w:rsidRPr="00CE2EA7">
        <w:rPr>
          <w:b w:val="0"/>
          <w:bCs w:val="0"/>
          <w:snapToGrid w:val="0"/>
          <w:sz w:val="24"/>
          <w:szCs w:val="24"/>
        </w:rPr>
        <w:t xml:space="preserve">У разі недотримання </w:t>
      </w:r>
      <w:r w:rsidRPr="00CE2EA7">
        <w:rPr>
          <w:b w:val="0"/>
          <w:bCs w:val="0"/>
          <w:sz w:val="24"/>
          <w:szCs w:val="24"/>
        </w:rPr>
        <w:t>Сторонами</w:t>
      </w:r>
      <w:r w:rsidRPr="00CE2EA7">
        <w:rPr>
          <w:b w:val="0"/>
          <w:bCs w:val="0"/>
          <w:snapToGrid w:val="0"/>
          <w:sz w:val="24"/>
          <w:szCs w:val="24"/>
        </w:rPr>
        <w:t xml:space="preserve"> обов‘язків, передбачених п. </w:t>
      </w:r>
      <w:r>
        <w:rPr>
          <w:b w:val="0"/>
          <w:bCs w:val="0"/>
          <w:snapToGrid w:val="0"/>
          <w:sz w:val="24"/>
          <w:szCs w:val="24"/>
        </w:rPr>
        <w:t>7</w:t>
      </w:r>
      <w:r w:rsidRPr="00CE2EA7">
        <w:rPr>
          <w:b w:val="0"/>
          <w:bCs w:val="0"/>
          <w:snapToGrid w:val="0"/>
          <w:sz w:val="24"/>
          <w:szCs w:val="24"/>
        </w:rPr>
        <w:t>.</w:t>
      </w:r>
      <w:r>
        <w:rPr>
          <w:b w:val="0"/>
          <w:bCs w:val="0"/>
          <w:snapToGrid w:val="0"/>
          <w:sz w:val="24"/>
          <w:szCs w:val="24"/>
        </w:rPr>
        <w:t>2</w:t>
      </w:r>
      <w:r w:rsidRPr="00CE2EA7">
        <w:rPr>
          <w:b w:val="0"/>
          <w:bCs w:val="0"/>
          <w:snapToGrid w:val="0"/>
          <w:sz w:val="24"/>
          <w:szCs w:val="24"/>
        </w:rPr>
        <w:t xml:space="preserve">., </w:t>
      </w:r>
      <w:r>
        <w:rPr>
          <w:b w:val="0"/>
          <w:bCs w:val="0"/>
          <w:snapToGrid w:val="0"/>
          <w:sz w:val="24"/>
          <w:szCs w:val="24"/>
        </w:rPr>
        <w:t>7</w:t>
      </w:r>
      <w:r w:rsidRPr="00CE2EA7">
        <w:rPr>
          <w:b w:val="0"/>
          <w:bCs w:val="0"/>
          <w:snapToGrid w:val="0"/>
          <w:sz w:val="24"/>
          <w:szCs w:val="24"/>
        </w:rPr>
        <w:t>.</w:t>
      </w:r>
      <w:r>
        <w:rPr>
          <w:b w:val="0"/>
          <w:bCs w:val="0"/>
          <w:snapToGrid w:val="0"/>
          <w:sz w:val="24"/>
          <w:szCs w:val="24"/>
        </w:rPr>
        <w:t>3</w:t>
      </w:r>
      <w:r w:rsidRPr="00CE2EA7">
        <w:rPr>
          <w:b w:val="0"/>
          <w:bCs w:val="0"/>
          <w:snapToGrid w:val="0"/>
          <w:sz w:val="24"/>
          <w:szCs w:val="24"/>
        </w:rPr>
        <w:t xml:space="preserve">. Договору </w:t>
      </w:r>
      <w:r>
        <w:rPr>
          <w:b w:val="0"/>
          <w:bCs w:val="0"/>
          <w:snapToGrid w:val="0"/>
          <w:sz w:val="24"/>
          <w:szCs w:val="24"/>
        </w:rPr>
        <w:t xml:space="preserve">винна </w:t>
      </w:r>
      <w:r w:rsidRPr="00CE2EA7">
        <w:rPr>
          <w:b w:val="0"/>
          <w:bCs w:val="0"/>
          <w:sz w:val="24"/>
          <w:szCs w:val="24"/>
        </w:rPr>
        <w:t>Сторона</w:t>
      </w:r>
      <w:r w:rsidRPr="00CE2EA7">
        <w:rPr>
          <w:b w:val="0"/>
          <w:bCs w:val="0"/>
          <w:snapToGrid w:val="0"/>
          <w:sz w:val="24"/>
          <w:szCs w:val="24"/>
        </w:rPr>
        <w:t xml:space="preserve"> несе відповідальність перед іншою Стороною відповідно до норм чинного законодавства України</w:t>
      </w:r>
      <w:r>
        <w:rPr>
          <w:b w:val="0"/>
          <w:bCs w:val="0"/>
          <w:snapToGrid w:val="0"/>
          <w:sz w:val="24"/>
          <w:szCs w:val="24"/>
        </w:rPr>
        <w:t>.</w:t>
      </w:r>
    </w:p>
    <w:p w14:paraId="3DBE9CE0" w14:textId="77777777" w:rsidR="00CE2EA7" w:rsidRPr="00CE2EA7" w:rsidRDefault="00CE2EA7" w:rsidP="00CE2EA7">
      <w:pPr>
        <w:pStyle w:val="1"/>
        <w:tabs>
          <w:tab w:val="left" w:pos="284"/>
          <w:tab w:val="left" w:pos="1134"/>
          <w:tab w:val="left" w:pos="4936"/>
        </w:tabs>
        <w:ind w:left="709" w:firstLine="0"/>
        <w:rPr>
          <w:b w:val="0"/>
          <w:bCs w:val="0"/>
          <w:sz w:val="24"/>
          <w:szCs w:val="24"/>
        </w:rPr>
      </w:pPr>
    </w:p>
    <w:p w14:paraId="7C0168BF" w14:textId="6281CBC3" w:rsidR="00DC6B37" w:rsidRPr="009208E4" w:rsidRDefault="007F3A3A" w:rsidP="009A437C">
      <w:pPr>
        <w:pStyle w:val="1"/>
        <w:numPr>
          <w:ilvl w:val="0"/>
          <w:numId w:val="5"/>
        </w:numPr>
        <w:tabs>
          <w:tab w:val="left" w:pos="284"/>
          <w:tab w:val="left" w:pos="1134"/>
          <w:tab w:val="left" w:pos="4936"/>
        </w:tabs>
        <w:spacing w:before="120" w:line="264" w:lineRule="exact"/>
        <w:ind w:left="0" w:right="2" w:firstLine="0"/>
        <w:jc w:val="center"/>
        <w:rPr>
          <w:sz w:val="24"/>
          <w:szCs w:val="24"/>
        </w:rPr>
      </w:pPr>
      <w:r w:rsidRPr="009208E4">
        <w:rPr>
          <w:sz w:val="24"/>
          <w:szCs w:val="24"/>
        </w:rPr>
        <w:t>Інші</w:t>
      </w:r>
      <w:r w:rsidRPr="009208E4">
        <w:rPr>
          <w:spacing w:val="-1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умови</w:t>
      </w:r>
    </w:p>
    <w:p w14:paraId="5D1C59CD" w14:textId="77777777" w:rsidR="00DC6B37" w:rsidRDefault="007F3A3A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 w:rsidRPr="009208E4">
        <w:rPr>
          <w:sz w:val="24"/>
          <w:szCs w:val="24"/>
        </w:rPr>
        <w:t>Правовідносини, що виникають з Договору або пов’язані з ним, у тому числі пов’язані з дійсністю, укладенням, виконанням, зміною та припиненням Договору, тлумаченням його умов, визначенням наслідків недійсності або порушення Договору, регулюються Договором та/або законодавством України.</w:t>
      </w:r>
    </w:p>
    <w:p w14:paraId="2183A126" w14:textId="1001DC85" w:rsidR="00CE2EA7" w:rsidRDefault="00CE2EA7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Будь-які зміни та</w:t>
      </w:r>
      <w:r w:rsidRPr="00CE2EA7"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або доповнення до Договору можуть бути здійсненні лише шляхом підписання Сторонами відповідних Додаткових угод.</w:t>
      </w:r>
    </w:p>
    <w:p w14:paraId="07E94A01" w14:textId="62483C8D" w:rsidR="009A437C" w:rsidRPr="009208E4" w:rsidRDefault="009A437C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Продавець має статус неприбуткової установи та є платником ПДВ згідно із законодавством України.</w:t>
      </w:r>
    </w:p>
    <w:p w14:paraId="63AC216B" w14:textId="686F73E5" w:rsidR="00DC6B37" w:rsidRDefault="00CE2EA7" w:rsidP="00B76E58">
      <w:pPr>
        <w:pStyle w:val="a5"/>
        <w:numPr>
          <w:ilvl w:val="1"/>
          <w:numId w:val="5"/>
        </w:numPr>
        <w:tabs>
          <w:tab w:val="left" w:pos="1134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Цей Договір складено українською мовою у двох автентичних примірниках, по одному примірнику для кожної із сторін.</w:t>
      </w:r>
    </w:p>
    <w:p w14:paraId="4448C60B" w14:textId="77777777" w:rsidR="009A437C" w:rsidRPr="009208E4" w:rsidRDefault="009A437C" w:rsidP="009A437C">
      <w:pPr>
        <w:pStyle w:val="a5"/>
        <w:tabs>
          <w:tab w:val="left" w:pos="1134"/>
        </w:tabs>
        <w:ind w:left="709" w:right="2" w:firstLine="0"/>
        <w:jc w:val="right"/>
        <w:rPr>
          <w:sz w:val="24"/>
          <w:szCs w:val="24"/>
        </w:rPr>
      </w:pPr>
    </w:p>
    <w:p w14:paraId="189D7FBB" w14:textId="017C0D04" w:rsidR="00DC6B37" w:rsidRPr="009A437C" w:rsidRDefault="00CE2EA7" w:rsidP="009A437C">
      <w:pPr>
        <w:pStyle w:val="1"/>
        <w:numPr>
          <w:ilvl w:val="0"/>
          <w:numId w:val="5"/>
        </w:numPr>
        <w:tabs>
          <w:tab w:val="left" w:pos="284"/>
          <w:tab w:val="left" w:pos="4706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Юридичні адреси та р</w:t>
      </w:r>
      <w:r w:rsidRPr="009208E4">
        <w:rPr>
          <w:sz w:val="24"/>
          <w:szCs w:val="24"/>
        </w:rPr>
        <w:t>еквізити</w:t>
      </w:r>
      <w:r w:rsidRPr="009208E4"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Сторін</w:t>
      </w:r>
    </w:p>
    <w:p w14:paraId="22F82A8F" w14:textId="77777777" w:rsidR="009A437C" w:rsidRDefault="009A437C" w:rsidP="009A437C">
      <w:pPr>
        <w:pStyle w:val="1"/>
        <w:tabs>
          <w:tab w:val="left" w:pos="284"/>
          <w:tab w:val="left" w:pos="4706"/>
        </w:tabs>
        <w:ind w:firstLine="0"/>
        <w:rPr>
          <w:spacing w:val="-2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8"/>
      </w:tblGrid>
      <w:tr w:rsidR="00AF5F2E" w14:paraId="2A7E92D8" w14:textId="77777777" w:rsidTr="00855EFF">
        <w:tc>
          <w:tcPr>
            <w:tcW w:w="4957" w:type="dxa"/>
          </w:tcPr>
          <w:p w14:paraId="41E3C498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Продавець</w:t>
            </w:r>
          </w:p>
          <w:p w14:paraId="2FC4CBCA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spacing w:val="-2"/>
                <w:sz w:val="24"/>
                <w:szCs w:val="24"/>
              </w:rPr>
            </w:pPr>
          </w:p>
          <w:p w14:paraId="67F256D7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color w:val="000000" w:themeColor="text1"/>
                <w:spacing w:val="-2"/>
                <w:sz w:val="24"/>
                <w:szCs w:val="24"/>
              </w:rPr>
              <w:t>Державний біотехнологічний університет</w:t>
            </w:r>
          </w:p>
          <w:p w14:paraId="56FA605A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Адреса місцезнаходження: Україна, 61002, м. Харків, вул. Алчевських, 44</w:t>
            </w:r>
          </w:p>
          <w:p w14:paraId="5E4F4C43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Код згідно ЄДРПОУ 44234755</w:t>
            </w:r>
          </w:p>
          <w:p w14:paraId="232D91F0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ІПН 442347520317</w:t>
            </w:r>
          </w:p>
          <w:p w14:paraId="264477BC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Витяг з реєстру платників ПДВ № 2120314500405</w:t>
            </w:r>
          </w:p>
          <w:p w14:paraId="2BB22F14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Рішення про включення до реєстру неприбуткових установ та організацій № 2120314600105</w:t>
            </w:r>
          </w:p>
          <w:p w14:paraId="5599CF59" w14:textId="77777777" w:rsidR="00C56CCC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Розрахунковий рахунок </w:t>
            </w:r>
          </w:p>
          <w:p w14:paraId="6DC4EC8D" w14:textId="08B477DB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  <w:lang w:val="en-US"/>
              </w:rPr>
              <w:t>IBAN</w:t>
            </w: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C56CCC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578201720313281001202130739</w:t>
            </w:r>
          </w:p>
          <w:p w14:paraId="36B3D8B5" w14:textId="77777777" w:rsidR="00AF5F2E" w:rsidRPr="004A6144" w:rsidRDefault="00AF5F2E" w:rsidP="00AF5F2E">
            <w:pPr>
              <w:pStyle w:val="a3"/>
              <w:tabs>
                <w:tab w:val="left" w:pos="4140"/>
              </w:tabs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A6144">
              <w:rPr>
                <w:color w:val="000000" w:themeColor="text1"/>
                <w:sz w:val="24"/>
                <w:szCs w:val="24"/>
              </w:rPr>
              <w:t>Банк ДКСУ в м. Київ</w:t>
            </w:r>
          </w:p>
          <w:p w14:paraId="2C8D586B" w14:textId="77777777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4A6144">
              <w:rPr>
                <w:b w:val="0"/>
                <w:bCs w:val="0"/>
                <w:color w:val="000000" w:themeColor="text1"/>
                <w:sz w:val="24"/>
                <w:szCs w:val="24"/>
              </w:rPr>
              <w:t>МФО 820172</w:t>
            </w:r>
          </w:p>
          <w:p w14:paraId="4585D158" w14:textId="0E8131B1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Тел. </w:t>
            </w:r>
            <w:r w:rsidR="00855EFF" w:rsidRPr="00855EFF">
              <w:rPr>
                <w:b w:val="0"/>
                <w:bCs w:val="0"/>
                <w:color w:val="000000" w:themeColor="text1"/>
                <w:sz w:val="24"/>
                <w:szCs w:val="24"/>
              </w:rPr>
              <w:t>057 7003888</w:t>
            </w:r>
          </w:p>
          <w:p w14:paraId="39BCF9F5" w14:textId="2D9E034C" w:rsidR="00AF5F2E" w:rsidRPr="004A6144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Адреса електронної пошти: </w:t>
            </w:r>
            <w:hyperlink r:id="rId9" w:history="1">
              <w:r w:rsidR="00C56CCC" w:rsidRPr="00C56CCC">
                <w:rPr>
                  <w:b w:val="0"/>
                  <w:bCs w:val="0"/>
                  <w:color w:val="000000" w:themeColor="text1"/>
                  <w:sz w:val="24"/>
                  <w:szCs w:val="24"/>
                </w:rPr>
                <w:t>info@btu.kharkiv.ua</w:t>
              </w:r>
            </w:hyperlink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21CDEF71" w14:textId="77777777" w:rsidR="00AF5F2E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709"/>
              <w:jc w:val="left"/>
              <w:rPr>
                <w:b w:val="0"/>
                <w:bCs w:val="0"/>
                <w:spacing w:val="-2"/>
                <w:sz w:val="24"/>
                <w:szCs w:val="24"/>
              </w:rPr>
            </w:pPr>
          </w:p>
          <w:p w14:paraId="746787CE" w14:textId="77777777" w:rsidR="00AF5F2E" w:rsidRPr="009A437C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0"/>
              <w:jc w:val="left"/>
              <w:rPr>
                <w:spacing w:val="-2"/>
                <w:sz w:val="24"/>
                <w:szCs w:val="24"/>
              </w:rPr>
            </w:pPr>
            <w:r w:rsidRPr="009A437C">
              <w:rPr>
                <w:spacing w:val="-2"/>
                <w:sz w:val="24"/>
                <w:szCs w:val="24"/>
              </w:rPr>
              <w:t>Проректор з науково-педагогічної роботи, стратегічного розвитку та фінансів</w:t>
            </w:r>
          </w:p>
          <w:p w14:paraId="42D1EE29" w14:textId="77777777" w:rsidR="00AF5F2E" w:rsidRPr="009A437C" w:rsidRDefault="00AF5F2E" w:rsidP="00AF5F2E">
            <w:pPr>
              <w:pStyle w:val="1"/>
              <w:tabs>
                <w:tab w:val="left" w:pos="0"/>
                <w:tab w:val="left" w:pos="4706"/>
              </w:tabs>
              <w:ind w:firstLine="709"/>
              <w:rPr>
                <w:spacing w:val="-2"/>
                <w:sz w:val="24"/>
                <w:szCs w:val="24"/>
              </w:rPr>
            </w:pPr>
          </w:p>
          <w:p w14:paraId="1F465332" w14:textId="0AAA6C32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9A437C">
              <w:rPr>
                <w:spacing w:val="-2"/>
                <w:sz w:val="24"/>
                <w:szCs w:val="24"/>
              </w:rPr>
              <w:t>____________________ Андрій КУДРЯШОВ</w:t>
            </w:r>
          </w:p>
          <w:p w14:paraId="307F80CE" w14:textId="7D57B3F8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958" w:type="dxa"/>
          </w:tcPr>
          <w:p w14:paraId="4676A803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Покупець</w:t>
            </w:r>
          </w:p>
          <w:p w14:paraId="2F8FE857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spacing w:val="-2"/>
                <w:sz w:val="24"/>
                <w:szCs w:val="24"/>
              </w:rPr>
            </w:pPr>
          </w:p>
          <w:p w14:paraId="003D80D1" w14:textId="0938E3CD" w:rsidR="00AF5F2E" w:rsidRPr="00855EFF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left"/>
              <w:rPr>
                <w:b w:val="0"/>
                <w:spacing w:val="-2"/>
                <w:sz w:val="24"/>
                <w:szCs w:val="24"/>
              </w:rPr>
            </w:pPr>
            <w:r w:rsidRPr="00855EFF">
              <w:rPr>
                <w:b w:val="0"/>
                <w:spacing w:val="-2"/>
                <w:sz w:val="24"/>
                <w:szCs w:val="24"/>
              </w:rPr>
              <w:t>________________________________________</w:t>
            </w:r>
          </w:p>
          <w:p w14:paraId="0CD6EFAD" w14:textId="6AFE114C" w:rsidR="00855EFF" w:rsidRPr="00855EFF" w:rsidRDefault="00855EFF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left"/>
              <w:rPr>
                <w:b w:val="0"/>
                <w:spacing w:val="-2"/>
                <w:sz w:val="24"/>
                <w:szCs w:val="24"/>
              </w:rPr>
            </w:pPr>
            <w:r w:rsidRPr="00855EFF">
              <w:rPr>
                <w:b w:val="0"/>
                <w:spacing w:val="-2"/>
                <w:sz w:val="24"/>
                <w:szCs w:val="24"/>
              </w:rPr>
              <w:t>________________________________________</w:t>
            </w:r>
          </w:p>
          <w:p w14:paraId="7E5DFE85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jc w:val="center"/>
              <w:rPr>
                <w:b w:val="0"/>
                <w:bCs w:val="0"/>
                <w:spacing w:val="-2"/>
                <w:sz w:val="20"/>
                <w:szCs w:val="20"/>
              </w:rPr>
            </w:pPr>
            <w:r w:rsidRPr="00AF5F2E">
              <w:rPr>
                <w:b w:val="0"/>
                <w:bCs w:val="0"/>
                <w:spacing w:val="-2"/>
                <w:sz w:val="20"/>
                <w:szCs w:val="20"/>
              </w:rPr>
              <w:t>(</w:t>
            </w:r>
            <w:r>
              <w:rPr>
                <w:b w:val="0"/>
                <w:bCs w:val="0"/>
                <w:spacing w:val="-2"/>
                <w:sz w:val="20"/>
                <w:szCs w:val="20"/>
              </w:rPr>
              <w:t>прізвище, імʼя, по батькові</w:t>
            </w:r>
            <w:r w:rsidRPr="00AF5F2E">
              <w:rPr>
                <w:b w:val="0"/>
                <w:bCs w:val="0"/>
                <w:spacing w:val="-2"/>
                <w:sz w:val="20"/>
                <w:szCs w:val="20"/>
              </w:rPr>
              <w:t>)</w:t>
            </w:r>
          </w:p>
          <w:p w14:paraId="49E2B6D0" w14:textId="5451A3C3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Адреса реєстрації (місця проживання): _______</w:t>
            </w:r>
            <w:r w:rsidR="00855EFF">
              <w:rPr>
                <w:b w:val="0"/>
                <w:bCs w:val="0"/>
                <w:spacing w:val="-2"/>
                <w:sz w:val="24"/>
                <w:szCs w:val="24"/>
              </w:rPr>
              <w:t>_________________________________</w:t>
            </w:r>
          </w:p>
          <w:p w14:paraId="3491DD0D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________________________________________</w:t>
            </w:r>
          </w:p>
          <w:p w14:paraId="30253CF1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РНОКПП _________________</w:t>
            </w:r>
          </w:p>
          <w:p w14:paraId="23259C3B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Паспорт ________________________________</w:t>
            </w:r>
          </w:p>
          <w:p w14:paraId="439BE2A3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________________________________________</w:t>
            </w:r>
          </w:p>
          <w:p w14:paraId="5B044315" w14:textId="4BF70FA7" w:rsidR="00855EFF" w:rsidRDefault="00855EFF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________________________________________</w:t>
            </w:r>
          </w:p>
          <w:p w14:paraId="327051B9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Тел. _____________________</w:t>
            </w:r>
          </w:p>
          <w:p w14:paraId="73DD6172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  <w:r w:rsidRPr="004A6144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>Адреса електронної пошти:</w:t>
            </w:r>
            <w:r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________________</w:t>
            </w:r>
          </w:p>
          <w:p w14:paraId="0A805ED0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223CCE56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376EE1CF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3E9FF92B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591D1E48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256D04C6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5CF4A147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spacing w:val="-2"/>
                <w:sz w:val="24"/>
                <w:szCs w:val="24"/>
              </w:rPr>
            </w:pPr>
          </w:p>
          <w:p w14:paraId="29B15668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spacing w:val="-2"/>
                <w:sz w:val="24"/>
                <w:szCs w:val="24"/>
              </w:rPr>
            </w:pPr>
          </w:p>
          <w:p w14:paraId="7DEFF27A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spacing w:val="-2"/>
                <w:sz w:val="24"/>
                <w:szCs w:val="24"/>
              </w:rPr>
            </w:pPr>
          </w:p>
          <w:p w14:paraId="22517770" w14:textId="41A54FB6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spacing w:val="-2"/>
                <w:sz w:val="24"/>
                <w:szCs w:val="24"/>
              </w:rPr>
            </w:pPr>
            <w:r w:rsidRPr="009A437C">
              <w:rPr>
                <w:spacing w:val="-2"/>
                <w:sz w:val="24"/>
                <w:szCs w:val="24"/>
              </w:rPr>
              <w:t xml:space="preserve">____________________ </w:t>
            </w:r>
            <w:r>
              <w:rPr>
                <w:spacing w:val="-2"/>
                <w:sz w:val="24"/>
                <w:szCs w:val="24"/>
              </w:rPr>
              <w:t>___________________</w:t>
            </w:r>
          </w:p>
          <w:p w14:paraId="7368DF17" w14:textId="2B1DD6E1" w:rsidR="00AF5F2E" w:rsidRP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874"/>
              <w:rPr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</w:pPr>
            <w:r w:rsidRPr="00AF5F2E">
              <w:rPr>
                <w:b w:val="0"/>
                <w:bCs w:val="0"/>
                <w:spacing w:val="-2"/>
                <w:sz w:val="20"/>
                <w:szCs w:val="20"/>
              </w:rPr>
              <w:t>(</w:t>
            </w:r>
            <w:r>
              <w:rPr>
                <w:b w:val="0"/>
                <w:bCs w:val="0"/>
                <w:spacing w:val="-2"/>
                <w:sz w:val="20"/>
                <w:szCs w:val="20"/>
              </w:rPr>
              <w:t>підпис</w:t>
            </w:r>
            <w:r w:rsidRPr="00AF5F2E">
              <w:rPr>
                <w:b w:val="0"/>
                <w:bCs w:val="0"/>
                <w:spacing w:val="-2"/>
                <w:sz w:val="20"/>
                <w:szCs w:val="20"/>
              </w:rPr>
              <w:t>)</w:t>
            </w:r>
            <w:r>
              <w:rPr>
                <w:b w:val="0"/>
                <w:bCs w:val="0"/>
                <w:spacing w:val="-2"/>
                <w:sz w:val="20"/>
                <w:szCs w:val="20"/>
              </w:rPr>
              <w:t xml:space="preserve">                     (власне імʼя, прізвище)</w:t>
            </w:r>
          </w:p>
          <w:p w14:paraId="3513D728" w14:textId="77777777" w:rsid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pPr>
          </w:p>
          <w:p w14:paraId="267D2844" w14:textId="49A08572" w:rsidR="00AF5F2E" w:rsidRPr="00AF5F2E" w:rsidRDefault="00AF5F2E" w:rsidP="00AF5F2E">
            <w:pPr>
              <w:pStyle w:val="1"/>
              <w:tabs>
                <w:tab w:val="left" w:pos="284"/>
                <w:tab w:val="left" w:pos="4706"/>
              </w:tabs>
              <w:ind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</w:tc>
      </w:tr>
    </w:tbl>
    <w:p w14:paraId="606E95AC" w14:textId="77777777" w:rsidR="00AF5F2E" w:rsidRDefault="00AF5F2E" w:rsidP="009A437C">
      <w:pPr>
        <w:pStyle w:val="1"/>
        <w:tabs>
          <w:tab w:val="left" w:pos="284"/>
          <w:tab w:val="left" w:pos="4706"/>
        </w:tabs>
        <w:ind w:firstLine="0"/>
        <w:rPr>
          <w:spacing w:val="-2"/>
          <w:sz w:val="24"/>
          <w:szCs w:val="24"/>
        </w:rPr>
      </w:pPr>
    </w:p>
    <w:p w14:paraId="0CFA4E50" w14:textId="2F116FF1" w:rsidR="009918A4" w:rsidRDefault="009918A4" w:rsidP="00C64688">
      <w:pPr>
        <w:pStyle w:val="1"/>
        <w:tabs>
          <w:tab w:val="left" w:pos="0"/>
          <w:tab w:val="left" w:pos="4706"/>
        </w:tabs>
        <w:ind w:firstLine="0"/>
        <w:rPr>
          <w:sz w:val="24"/>
          <w:szCs w:val="24"/>
        </w:rPr>
      </w:pPr>
    </w:p>
    <w:p w14:paraId="328634FE" w14:textId="77777777" w:rsidR="008C1791" w:rsidRDefault="008C1791" w:rsidP="009918A4">
      <w:pPr>
        <w:pStyle w:val="a3"/>
        <w:ind w:left="0" w:firstLine="5245"/>
        <w:jc w:val="right"/>
        <w:rPr>
          <w:sz w:val="24"/>
          <w:szCs w:val="24"/>
        </w:rPr>
      </w:pPr>
    </w:p>
    <w:p w14:paraId="53448D45" w14:textId="77777777" w:rsidR="00D35124" w:rsidRDefault="00D35124" w:rsidP="009918A4">
      <w:pPr>
        <w:pStyle w:val="a3"/>
        <w:ind w:left="0" w:firstLine="5245"/>
        <w:jc w:val="right"/>
        <w:rPr>
          <w:sz w:val="24"/>
          <w:szCs w:val="24"/>
        </w:rPr>
      </w:pPr>
    </w:p>
    <w:p w14:paraId="07EC64AA" w14:textId="77777777" w:rsidR="00D35124" w:rsidRDefault="00D35124" w:rsidP="009918A4">
      <w:pPr>
        <w:pStyle w:val="a3"/>
        <w:ind w:left="0" w:firstLine="5245"/>
        <w:jc w:val="right"/>
        <w:rPr>
          <w:sz w:val="24"/>
          <w:szCs w:val="24"/>
        </w:rPr>
      </w:pPr>
    </w:p>
    <w:p w14:paraId="12DE8402" w14:textId="77777777" w:rsidR="00D35124" w:rsidRDefault="00D35124" w:rsidP="009918A4">
      <w:pPr>
        <w:pStyle w:val="a3"/>
        <w:ind w:left="0" w:firstLine="5245"/>
        <w:jc w:val="right"/>
        <w:rPr>
          <w:sz w:val="24"/>
          <w:szCs w:val="24"/>
        </w:rPr>
      </w:pPr>
    </w:p>
    <w:p w14:paraId="2B653DA5" w14:textId="6002D61B" w:rsidR="009918A4" w:rsidRDefault="009918A4" w:rsidP="009918A4">
      <w:pPr>
        <w:pStyle w:val="a3"/>
        <w:ind w:left="0" w:firstLine="524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Додаток </w:t>
      </w:r>
      <w:r w:rsidR="00C64688">
        <w:rPr>
          <w:sz w:val="24"/>
          <w:szCs w:val="24"/>
        </w:rPr>
        <w:t xml:space="preserve">№ 1 </w:t>
      </w:r>
      <w:r>
        <w:rPr>
          <w:sz w:val="24"/>
          <w:szCs w:val="24"/>
        </w:rPr>
        <w:t>до договору</w:t>
      </w:r>
    </w:p>
    <w:p w14:paraId="542279B7" w14:textId="0B0B2DE3" w:rsidR="009918A4" w:rsidRDefault="009918A4" w:rsidP="009918A4">
      <w:pPr>
        <w:pStyle w:val="a3"/>
        <w:ind w:left="0" w:firstLine="5245"/>
        <w:jc w:val="right"/>
        <w:rPr>
          <w:sz w:val="24"/>
          <w:szCs w:val="24"/>
        </w:rPr>
      </w:pPr>
      <w:r>
        <w:rPr>
          <w:sz w:val="24"/>
          <w:szCs w:val="24"/>
        </w:rPr>
        <w:t>купівлі-продажу деревини дров’яної</w:t>
      </w:r>
    </w:p>
    <w:p w14:paraId="5C603666" w14:textId="77777777" w:rsidR="009918A4" w:rsidRDefault="009918A4" w:rsidP="009918A4">
      <w:pPr>
        <w:pStyle w:val="a3"/>
        <w:ind w:left="0" w:firstLine="5245"/>
        <w:jc w:val="left"/>
        <w:rPr>
          <w:sz w:val="24"/>
          <w:szCs w:val="24"/>
        </w:rPr>
      </w:pPr>
    </w:p>
    <w:p w14:paraId="14E34FA3" w14:textId="77777777" w:rsidR="009918A4" w:rsidRDefault="00ED65FD" w:rsidP="000A108B">
      <w:pPr>
        <w:pStyle w:val="a3"/>
        <w:ind w:left="4591" w:firstLine="449"/>
        <w:jc w:val="left"/>
        <w:rPr>
          <w:sz w:val="24"/>
          <w:szCs w:val="24"/>
        </w:rPr>
      </w:pPr>
      <w:r w:rsidRPr="009208E4">
        <w:rPr>
          <w:sz w:val="24"/>
          <w:szCs w:val="24"/>
        </w:rPr>
        <w:t xml:space="preserve">Ректору </w:t>
      </w:r>
    </w:p>
    <w:p w14:paraId="62BD77CD" w14:textId="3EA01525" w:rsidR="00DC6B37" w:rsidRPr="009208E4" w:rsidRDefault="00ED65FD" w:rsidP="000A108B">
      <w:pPr>
        <w:pStyle w:val="a3"/>
        <w:ind w:left="4591" w:firstLine="449"/>
        <w:jc w:val="left"/>
        <w:rPr>
          <w:sz w:val="24"/>
          <w:szCs w:val="24"/>
        </w:rPr>
      </w:pPr>
      <w:r w:rsidRPr="009208E4">
        <w:rPr>
          <w:sz w:val="24"/>
          <w:szCs w:val="24"/>
        </w:rPr>
        <w:t xml:space="preserve">Державного </w:t>
      </w:r>
      <w:r w:rsidR="009918A4">
        <w:rPr>
          <w:sz w:val="24"/>
          <w:szCs w:val="24"/>
        </w:rPr>
        <w:t>б</w:t>
      </w:r>
      <w:r w:rsidRPr="009208E4">
        <w:rPr>
          <w:sz w:val="24"/>
          <w:szCs w:val="24"/>
        </w:rPr>
        <w:t>іотехнологічного</w:t>
      </w:r>
      <w:r w:rsidR="009918A4">
        <w:rPr>
          <w:sz w:val="24"/>
          <w:szCs w:val="24"/>
        </w:rPr>
        <w:t xml:space="preserve"> університету</w:t>
      </w:r>
    </w:p>
    <w:p w14:paraId="7AA4E646" w14:textId="31DC3FD8" w:rsidR="00ED65FD" w:rsidRDefault="00ED65FD" w:rsidP="009918A4">
      <w:pPr>
        <w:pStyle w:val="a3"/>
        <w:ind w:left="0" w:firstLine="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 xml:space="preserve">                                                                                    </w:t>
      </w:r>
      <w:r w:rsidR="00E61AE4">
        <w:rPr>
          <w:sz w:val="24"/>
          <w:szCs w:val="24"/>
        </w:rPr>
        <w:t>__</w:t>
      </w:r>
      <w:r w:rsidR="009918A4" w:rsidRPr="00416896">
        <w:rPr>
          <w:sz w:val="24"/>
          <w:szCs w:val="24"/>
        </w:rPr>
        <w:t>________________</w:t>
      </w:r>
      <w:r w:rsidRPr="00416896">
        <w:rPr>
          <w:sz w:val="24"/>
          <w:szCs w:val="24"/>
        </w:rPr>
        <w:t>_____________________</w:t>
      </w:r>
    </w:p>
    <w:p w14:paraId="7FACD2B3" w14:textId="604AD50D" w:rsidR="00DA7C27" w:rsidRPr="00416896" w:rsidRDefault="00DA7C27" w:rsidP="00DA7C27">
      <w:pPr>
        <w:pStyle w:val="a3"/>
        <w:ind w:left="496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</w:t>
      </w:r>
    </w:p>
    <w:p w14:paraId="679FD1C5" w14:textId="6C505146" w:rsidR="000A108B" w:rsidRPr="00416896" w:rsidRDefault="000A108B" w:rsidP="000A108B">
      <w:pPr>
        <w:pStyle w:val="a3"/>
        <w:ind w:left="4320" w:firstLine="72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>Громадянина(</w:t>
      </w:r>
      <w:proofErr w:type="spellStart"/>
      <w:r w:rsidRPr="00416896">
        <w:rPr>
          <w:sz w:val="24"/>
          <w:szCs w:val="24"/>
        </w:rPr>
        <w:t>ки</w:t>
      </w:r>
      <w:proofErr w:type="spellEnd"/>
      <w:r w:rsidRPr="00416896">
        <w:rPr>
          <w:sz w:val="24"/>
          <w:szCs w:val="24"/>
        </w:rPr>
        <w:t>)</w:t>
      </w:r>
      <w:r w:rsidR="00416896">
        <w:rPr>
          <w:sz w:val="24"/>
          <w:szCs w:val="24"/>
        </w:rPr>
        <w:t xml:space="preserve"> </w:t>
      </w:r>
      <w:r w:rsidRPr="00416896">
        <w:rPr>
          <w:sz w:val="24"/>
          <w:szCs w:val="24"/>
        </w:rPr>
        <w:t>________________________</w:t>
      </w:r>
    </w:p>
    <w:p w14:paraId="793F5B50" w14:textId="698A1F6D" w:rsidR="000A108B" w:rsidRPr="00416896" w:rsidRDefault="000A108B" w:rsidP="000A108B">
      <w:pPr>
        <w:pStyle w:val="a3"/>
        <w:ind w:left="0" w:firstLine="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 xml:space="preserve">                                                                                    _</w:t>
      </w:r>
      <w:r w:rsidR="00416896">
        <w:rPr>
          <w:sz w:val="24"/>
          <w:szCs w:val="24"/>
        </w:rPr>
        <w:t>___</w:t>
      </w:r>
      <w:r w:rsidRPr="00416896">
        <w:rPr>
          <w:sz w:val="24"/>
          <w:szCs w:val="24"/>
        </w:rPr>
        <w:t>___________________________________</w:t>
      </w:r>
    </w:p>
    <w:p w14:paraId="122831DB" w14:textId="5A249A93" w:rsidR="000A108B" w:rsidRDefault="000A108B" w:rsidP="000A108B">
      <w:pPr>
        <w:pStyle w:val="a3"/>
        <w:ind w:left="0" w:firstLine="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 xml:space="preserve">                                                                                    Адреса реєстрації</w:t>
      </w:r>
      <w:r w:rsidR="00416896">
        <w:rPr>
          <w:sz w:val="24"/>
          <w:szCs w:val="24"/>
        </w:rPr>
        <w:t xml:space="preserve"> </w:t>
      </w:r>
      <w:r w:rsidRPr="00416896">
        <w:rPr>
          <w:sz w:val="24"/>
          <w:szCs w:val="24"/>
        </w:rPr>
        <w:t>(проживання):</w:t>
      </w:r>
      <w:r w:rsidR="00416896">
        <w:rPr>
          <w:sz w:val="24"/>
          <w:szCs w:val="24"/>
        </w:rPr>
        <w:t xml:space="preserve"> </w:t>
      </w:r>
      <w:r w:rsidR="00DA7C27">
        <w:rPr>
          <w:sz w:val="24"/>
          <w:szCs w:val="24"/>
        </w:rPr>
        <w:t>__________</w:t>
      </w:r>
    </w:p>
    <w:p w14:paraId="6E2E08CC" w14:textId="72E49041" w:rsidR="00416896" w:rsidRDefault="00416896" w:rsidP="000A108B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7ACAF69C" w14:textId="457F10E3" w:rsidR="00DA7C27" w:rsidRPr="00416896" w:rsidRDefault="00DA7C27" w:rsidP="00DA7C27">
      <w:pPr>
        <w:pStyle w:val="a3"/>
        <w:ind w:left="0" w:firstLine="496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</w:t>
      </w:r>
    </w:p>
    <w:p w14:paraId="2B0D5BED" w14:textId="623994DD" w:rsidR="000A108B" w:rsidRPr="00416896" w:rsidRDefault="000A108B" w:rsidP="000A108B">
      <w:pPr>
        <w:pStyle w:val="a3"/>
        <w:ind w:left="0" w:firstLine="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 xml:space="preserve">                                                                                    РНОКПП ___________________</w:t>
      </w:r>
    </w:p>
    <w:p w14:paraId="3A8C63DF" w14:textId="36B7B74C" w:rsidR="000A108B" w:rsidRPr="00416896" w:rsidRDefault="000A108B" w:rsidP="00416896">
      <w:pPr>
        <w:pStyle w:val="a3"/>
        <w:ind w:left="4320" w:firstLine="72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>Паспорт________________________________</w:t>
      </w:r>
    </w:p>
    <w:p w14:paraId="36E03482" w14:textId="40FFA87D" w:rsidR="000A108B" w:rsidRPr="00416896" w:rsidRDefault="000A108B" w:rsidP="00416896">
      <w:pPr>
        <w:pStyle w:val="a3"/>
        <w:ind w:left="4320" w:firstLine="72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>_______________________________________</w:t>
      </w:r>
    </w:p>
    <w:p w14:paraId="2AC4F3C1" w14:textId="2AEFA0FF" w:rsidR="000A108B" w:rsidRPr="00416896" w:rsidRDefault="000A108B" w:rsidP="00416896">
      <w:pPr>
        <w:pStyle w:val="a3"/>
        <w:ind w:left="4320" w:firstLine="72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>_______________________________________</w:t>
      </w:r>
    </w:p>
    <w:p w14:paraId="3F28D3F6" w14:textId="06C975EB" w:rsidR="00416896" w:rsidRPr="00416896" w:rsidRDefault="000A108B" w:rsidP="000A108B">
      <w:pPr>
        <w:pStyle w:val="a3"/>
        <w:ind w:left="0" w:firstLine="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 xml:space="preserve">                                                                                   Тел.______________________________</w:t>
      </w:r>
    </w:p>
    <w:p w14:paraId="09539C4C" w14:textId="120AC2E2" w:rsidR="000A108B" w:rsidRPr="00416896" w:rsidRDefault="000A108B" w:rsidP="000A108B">
      <w:pPr>
        <w:pStyle w:val="a3"/>
        <w:ind w:left="0" w:firstLine="0"/>
        <w:jc w:val="left"/>
        <w:rPr>
          <w:sz w:val="24"/>
          <w:szCs w:val="24"/>
        </w:rPr>
      </w:pPr>
      <w:r w:rsidRPr="00416896">
        <w:rPr>
          <w:sz w:val="24"/>
          <w:szCs w:val="24"/>
        </w:rPr>
        <w:t xml:space="preserve">                                                                                   е</w:t>
      </w:r>
      <w:r w:rsidRPr="00416896">
        <w:rPr>
          <w:sz w:val="24"/>
          <w:szCs w:val="24"/>
          <w:lang w:val="ru-RU"/>
        </w:rPr>
        <w:t>-</w:t>
      </w:r>
      <w:r w:rsidRPr="00416896">
        <w:rPr>
          <w:sz w:val="24"/>
          <w:szCs w:val="24"/>
          <w:lang w:val="en-US"/>
        </w:rPr>
        <w:t>mail</w:t>
      </w:r>
      <w:r w:rsidRPr="00416896">
        <w:rPr>
          <w:sz w:val="24"/>
          <w:szCs w:val="24"/>
        </w:rPr>
        <w:t>:_____________________________</w:t>
      </w:r>
    </w:p>
    <w:p w14:paraId="519138A5" w14:textId="77777777" w:rsidR="00CE164D" w:rsidRPr="00416896" w:rsidRDefault="00CE164D">
      <w:pPr>
        <w:pStyle w:val="a3"/>
        <w:ind w:left="0" w:firstLine="0"/>
        <w:jc w:val="left"/>
        <w:rPr>
          <w:sz w:val="24"/>
          <w:szCs w:val="24"/>
        </w:rPr>
      </w:pPr>
    </w:p>
    <w:p w14:paraId="185E8288" w14:textId="44152139" w:rsidR="00CE164D" w:rsidRPr="00416896" w:rsidRDefault="00CE164D" w:rsidP="009918A4">
      <w:pPr>
        <w:pStyle w:val="a3"/>
        <w:ind w:left="0" w:firstLine="0"/>
        <w:jc w:val="center"/>
        <w:rPr>
          <w:b/>
          <w:bCs/>
          <w:sz w:val="24"/>
          <w:szCs w:val="24"/>
        </w:rPr>
      </w:pPr>
      <w:r w:rsidRPr="00416896">
        <w:rPr>
          <w:b/>
          <w:bCs/>
          <w:sz w:val="24"/>
          <w:szCs w:val="24"/>
        </w:rPr>
        <w:t>ЗАЯВА</w:t>
      </w:r>
    </w:p>
    <w:p w14:paraId="3B93C7E9" w14:textId="77777777" w:rsidR="009918A4" w:rsidRPr="00416896" w:rsidRDefault="009918A4" w:rsidP="009918A4">
      <w:pPr>
        <w:pStyle w:val="a3"/>
        <w:ind w:left="0" w:firstLine="0"/>
        <w:rPr>
          <w:sz w:val="24"/>
          <w:szCs w:val="24"/>
        </w:rPr>
      </w:pPr>
    </w:p>
    <w:p w14:paraId="08BD0DC2" w14:textId="778E3C14" w:rsidR="009918A4" w:rsidRPr="00416896" w:rsidRDefault="00B471BE" w:rsidP="00EA21E7">
      <w:pPr>
        <w:pStyle w:val="a3"/>
        <w:ind w:left="0" w:firstLine="0"/>
        <w:rPr>
          <w:sz w:val="24"/>
          <w:szCs w:val="24"/>
        </w:rPr>
      </w:pPr>
      <w:r w:rsidRPr="00416896">
        <w:rPr>
          <w:sz w:val="24"/>
          <w:szCs w:val="24"/>
        </w:rPr>
        <w:tab/>
        <w:t xml:space="preserve">Прошу Вас укласти </w:t>
      </w:r>
      <w:r w:rsidR="00416896" w:rsidRPr="00416896">
        <w:rPr>
          <w:sz w:val="24"/>
          <w:szCs w:val="24"/>
        </w:rPr>
        <w:t>договір купівлі-продажу деревини дров’яної та продати мені деревину промислового</w:t>
      </w:r>
      <w:r w:rsidR="00416896">
        <w:rPr>
          <w:sz w:val="24"/>
          <w:szCs w:val="24"/>
        </w:rPr>
        <w:t xml:space="preserve"> </w:t>
      </w:r>
      <w:r w:rsidR="00416896" w:rsidRPr="00416896">
        <w:rPr>
          <w:sz w:val="24"/>
          <w:szCs w:val="24"/>
        </w:rPr>
        <w:t>(непромислового</w:t>
      </w:r>
      <w:r w:rsidR="007A13CB">
        <w:rPr>
          <w:sz w:val="24"/>
          <w:szCs w:val="24"/>
        </w:rPr>
        <w:t>)</w:t>
      </w:r>
      <w:r w:rsidR="00416896" w:rsidRPr="00416896">
        <w:rPr>
          <w:sz w:val="24"/>
          <w:szCs w:val="24"/>
        </w:rPr>
        <w:t xml:space="preserve"> </w:t>
      </w:r>
      <w:r w:rsidR="007A13CB">
        <w:rPr>
          <w:sz w:val="24"/>
          <w:szCs w:val="24"/>
        </w:rPr>
        <w:t>використання</w:t>
      </w:r>
      <w:r w:rsidR="00416896">
        <w:rPr>
          <w:sz w:val="24"/>
          <w:szCs w:val="24"/>
        </w:rPr>
        <w:t xml:space="preserve"> </w:t>
      </w:r>
      <w:r w:rsidR="00416896" w:rsidRPr="00416896">
        <w:rPr>
          <w:sz w:val="24"/>
          <w:szCs w:val="24"/>
        </w:rPr>
        <w:t>_______________________</w:t>
      </w:r>
      <w:r w:rsidR="00DA7C27">
        <w:rPr>
          <w:sz w:val="24"/>
          <w:szCs w:val="24"/>
        </w:rPr>
        <w:t>_________________</w:t>
      </w:r>
      <w:r w:rsidR="00416896" w:rsidRPr="00416896">
        <w:rPr>
          <w:sz w:val="24"/>
          <w:szCs w:val="24"/>
        </w:rPr>
        <w:t>__________________ для цілей соціального характеру(індивідуального будівництва) ____________</w:t>
      </w:r>
      <w:r w:rsidR="00416896">
        <w:rPr>
          <w:sz w:val="24"/>
          <w:szCs w:val="24"/>
        </w:rPr>
        <w:t>____</w:t>
      </w:r>
      <w:r w:rsidR="00416896" w:rsidRPr="00416896">
        <w:rPr>
          <w:sz w:val="24"/>
          <w:szCs w:val="24"/>
        </w:rPr>
        <w:t>________</w:t>
      </w:r>
      <w:r w:rsidR="00DA7C27">
        <w:rPr>
          <w:sz w:val="24"/>
          <w:szCs w:val="24"/>
        </w:rPr>
        <w:t>_______________</w:t>
      </w:r>
      <w:r w:rsidR="00416896" w:rsidRPr="00416896">
        <w:rPr>
          <w:sz w:val="24"/>
          <w:szCs w:val="24"/>
        </w:rPr>
        <w:t xml:space="preserve">______ </w:t>
      </w:r>
      <w:r w:rsidR="00416896">
        <w:rPr>
          <w:sz w:val="24"/>
          <w:szCs w:val="24"/>
        </w:rPr>
        <w:t xml:space="preserve"> .</w:t>
      </w:r>
      <w:r w:rsidR="00416896" w:rsidRPr="00416896">
        <w:rPr>
          <w:sz w:val="24"/>
          <w:szCs w:val="24"/>
        </w:rPr>
        <w:t xml:space="preserve">       </w:t>
      </w:r>
    </w:p>
    <w:p w14:paraId="0708AEE1" w14:textId="56F4F5B1" w:rsidR="004A6144" w:rsidRPr="00416896" w:rsidRDefault="00893734" w:rsidP="00D35124">
      <w:pPr>
        <w:pStyle w:val="a3"/>
        <w:spacing w:before="240"/>
        <w:ind w:left="0" w:firstLine="709"/>
        <w:jc w:val="left"/>
        <w:rPr>
          <w:sz w:val="24"/>
          <w:szCs w:val="24"/>
        </w:rPr>
      </w:pPr>
      <w:r w:rsidRPr="00416896">
        <w:rPr>
          <w:sz w:val="24"/>
          <w:szCs w:val="24"/>
        </w:rPr>
        <w:t>Відомості про товар:</w:t>
      </w:r>
    </w:p>
    <w:tbl>
      <w:tblPr>
        <w:tblStyle w:val="TableNormal"/>
        <w:tblW w:w="988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977"/>
        <w:gridCol w:w="1276"/>
        <w:gridCol w:w="1276"/>
        <w:gridCol w:w="1134"/>
        <w:gridCol w:w="1134"/>
        <w:gridCol w:w="1559"/>
      </w:tblGrid>
      <w:tr w:rsidR="00416896" w:rsidRPr="00416896" w14:paraId="6F24B18B" w14:textId="77777777" w:rsidTr="00416896">
        <w:trPr>
          <w:trHeight w:val="760"/>
        </w:trPr>
        <w:tc>
          <w:tcPr>
            <w:tcW w:w="524" w:type="dxa"/>
            <w:vAlign w:val="center"/>
          </w:tcPr>
          <w:p w14:paraId="3B8C7742" w14:textId="708FE4CD" w:rsidR="00416896" w:rsidRPr="00416896" w:rsidRDefault="00416896" w:rsidP="004A6144">
            <w:pPr>
              <w:pStyle w:val="TableParagraph"/>
              <w:ind w:firstLine="43"/>
              <w:jc w:val="center"/>
              <w:rPr>
                <w:sz w:val="24"/>
                <w:szCs w:val="24"/>
              </w:rPr>
            </w:pPr>
            <w:r w:rsidRPr="00416896">
              <w:rPr>
                <w:spacing w:val="-10"/>
                <w:sz w:val="24"/>
                <w:szCs w:val="24"/>
              </w:rPr>
              <w:t xml:space="preserve">№ </w:t>
            </w:r>
            <w:r w:rsidRPr="00416896">
              <w:rPr>
                <w:spacing w:val="-4"/>
                <w:sz w:val="24"/>
                <w:szCs w:val="24"/>
              </w:rPr>
              <w:t>з/п</w:t>
            </w:r>
          </w:p>
        </w:tc>
        <w:tc>
          <w:tcPr>
            <w:tcW w:w="2977" w:type="dxa"/>
            <w:vAlign w:val="center"/>
          </w:tcPr>
          <w:p w14:paraId="16C7E03E" w14:textId="77777777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z w:val="24"/>
                <w:szCs w:val="24"/>
              </w:rPr>
              <w:t>Назва</w:t>
            </w:r>
            <w:r w:rsidRPr="00416896">
              <w:rPr>
                <w:spacing w:val="-14"/>
                <w:sz w:val="24"/>
                <w:szCs w:val="24"/>
              </w:rPr>
              <w:t xml:space="preserve"> </w:t>
            </w:r>
            <w:r w:rsidRPr="00416896">
              <w:rPr>
                <w:sz w:val="24"/>
                <w:szCs w:val="24"/>
              </w:rPr>
              <w:t xml:space="preserve">товару, </w:t>
            </w:r>
            <w:r w:rsidRPr="00416896">
              <w:rPr>
                <w:spacing w:val="-2"/>
                <w:sz w:val="24"/>
                <w:szCs w:val="24"/>
              </w:rPr>
              <w:t>порода</w:t>
            </w:r>
          </w:p>
        </w:tc>
        <w:tc>
          <w:tcPr>
            <w:tcW w:w="1276" w:type="dxa"/>
            <w:vAlign w:val="center"/>
          </w:tcPr>
          <w:p w14:paraId="0CF26605" w14:textId="71193AD4" w:rsidR="00416896" w:rsidRPr="00416896" w:rsidRDefault="00416896" w:rsidP="004A6144">
            <w:pPr>
              <w:pStyle w:val="TableParagraph"/>
              <w:ind w:firstLine="14"/>
              <w:jc w:val="center"/>
              <w:rPr>
                <w:sz w:val="24"/>
                <w:szCs w:val="24"/>
              </w:rPr>
            </w:pPr>
            <w:r w:rsidRPr="00416896">
              <w:rPr>
                <w:spacing w:val="-2"/>
                <w:sz w:val="24"/>
                <w:szCs w:val="24"/>
              </w:rPr>
              <w:t>Кількі</w:t>
            </w:r>
            <w:r w:rsidRPr="00416896">
              <w:rPr>
                <w:sz w:val="24"/>
                <w:szCs w:val="24"/>
              </w:rPr>
              <w:t xml:space="preserve">сть, </w:t>
            </w:r>
            <w:r w:rsidRPr="00416896">
              <w:rPr>
                <w:spacing w:val="-5"/>
                <w:sz w:val="24"/>
                <w:szCs w:val="24"/>
              </w:rPr>
              <w:t>м</w:t>
            </w:r>
            <w:r w:rsidRPr="00416896">
              <w:rPr>
                <w:spacing w:val="-5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A4089D5" w14:textId="77777777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pacing w:val="-2"/>
                <w:sz w:val="24"/>
                <w:szCs w:val="24"/>
              </w:rPr>
              <w:t>Ціна,</w:t>
            </w:r>
          </w:p>
          <w:p w14:paraId="28F49D2D" w14:textId="77777777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z w:val="24"/>
                <w:szCs w:val="24"/>
              </w:rPr>
              <w:t>грн,</w:t>
            </w:r>
            <w:r w:rsidRPr="00416896">
              <w:rPr>
                <w:spacing w:val="-14"/>
                <w:sz w:val="24"/>
                <w:szCs w:val="24"/>
              </w:rPr>
              <w:t xml:space="preserve"> </w:t>
            </w:r>
            <w:r w:rsidRPr="00416896">
              <w:rPr>
                <w:sz w:val="24"/>
                <w:szCs w:val="24"/>
              </w:rPr>
              <w:t xml:space="preserve">без </w:t>
            </w:r>
            <w:r w:rsidRPr="00416896">
              <w:rPr>
                <w:spacing w:val="-4"/>
                <w:sz w:val="24"/>
                <w:szCs w:val="24"/>
              </w:rPr>
              <w:t>ПДВ</w:t>
            </w:r>
          </w:p>
        </w:tc>
        <w:tc>
          <w:tcPr>
            <w:tcW w:w="1134" w:type="dxa"/>
            <w:vAlign w:val="center"/>
          </w:tcPr>
          <w:p w14:paraId="4B3E974C" w14:textId="77777777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z w:val="24"/>
                <w:szCs w:val="24"/>
              </w:rPr>
              <w:t>Ціна,</w:t>
            </w:r>
            <w:r w:rsidRPr="00416896">
              <w:rPr>
                <w:spacing w:val="-14"/>
                <w:sz w:val="24"/>
                <w:szCs w:val="24"/>
              </w:rPr>
              <w:t xml:space="preserve"> </w:t>
            </w:r>
            <w:r w:rsidRPr="00416896">
              <w:rPr>
                <w:sz w:val="24"/>
                <w:szCs w:val="24"/>
              </w:rPr>
              <w:t>грн, з ПДВ</w:t>
            </w:r>
          </w:p>
        </w:tc>
        <w:tc>
          <w:tcPr>
            <w:tcW w:w="1134" w:type="dxa"/>
            <w:vAlign w:val="center"/>
          </w:tcPr>
          <w:p w14:paraId="3B3F112E" w14:textId="77777777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z w:val="24"/>
                <w:szCs w:val="24"/>
              </w:rPr>
              <w:t>Сума,</w:t>
            </w:r>
            <w:r w:rsidRPr="00416896">
              <w:rPr>
                <w:spacing w:val="-14"/>
                <w:sz w:val="24"/>
                <w:szCs w:val="24"/>
              </w:rPr>
              <w:t xml:space="preserve"> </w:t>
            </w:r>
            <w:r w:rsidRPr="00416896">
              <w:rPr>
                <w:sz w:val="24"/>
                <w:szCs w:val="24"/>
              </w:rPr>
              <w:t>грн, з ПДВ</w:t>
            </w:r>
          </w:p>
        </w:tc>
        <w:tc>
          <w:tcPr>
            <w:tcW w:w="1559" w:type="dxa"/>
            <w:vAlign w:val="center"/>
          </w:tcPr>
          <w:p w14:paraId="7D82F1FE" w14:textId="77777777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pacing w:val="-2"/>
                <w:sz w:val="24"/>
                <w:szCs w:val="24"/>
              </w:rPr>
              <w:t>Склад</w:t>
            </w:r>
          </w:p>
          <w:p w14:paraId="238A86C6" w14:textId="73ADA6EC" w:rsidR="00416896" w:rsidRPr="00416896" w:rsidRDefault="00416896" w:rsidP="004A6144">
            <w:pPr>
              <w:pStyle w:val="TableParagraph"/>
              <w:jc w:val="center"/>
              <w:rPr>
                <w:sz w:val="24"/>
                <w:szCs w:val="24"/>
              </w:rPr>
            </w:pPr>
            <w:r w:rsidRPr="00416896">
              <w:rPr>
                <w:spacing w:val="-2"/>
                <w:sz w:val="24"/>
                <w:szCs w:val="24"/>
              </w:rPr>
              <w:t>відвантаже</w:t>
            </w:r>
            <w:r w:rsidRPr="00416896">
              <w:rPr>
                <w:spacing w:val="-4"/>
                <w:sz w:val="24"/>
                <w:szCs w:val="24"/>
              </w:rPr>
              <w:t>ння</w:t>
            </w:r>
          </w:p>
        </w:tc>
      </w:tr>
      <w:tr w:rsidR="00416896" w:rsidRPr="00416896" w14:paraId="0521984C" w14:textId="77777777" w:rsidTr="00416896">
        <w:trPr>
          <w:trHeight w:val="251"/>
        </w:trPr>
        <w:tc>
          <w:tcPr>
            <w:tcW w:w="524" w:type="dxa"/>
          </w:tcPr>
          <w:p w14:paraId="6DBC0C91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93CEFD" w14:textId="77777777" w:rsidR="00416896" w:rsidRDefault="00416896">
            <w:pPr>
              <w:pStyle w:val="TableParagraph"/>
              <w:rPr>
                <w:sz w:val="24"/>
                <w:szCs w:val="24"/>
              </w:rPr>
            </w:pPr>
          </w:p>
          <w:p w14:paraId="7078AD14" w14:textId="77777777" w:rsidR="00D35124" w:rsidRDefault="00D35124">
            <w:pPr>
              <w:pStyle w:val="TableParagraph"/>
              <w:rPr>
                <w:sz w:val="24"/>
                <w:szCs w:val="24"/>
              </w:rPr>
            </w:pPr>
          </w:p>
          <w:p w14:paraId="623B063E" w14:textId="77777777" w:rsidR="00D35124" w:rsidRPr="00416896" w:rsidRDefault="00D351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B6433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FACAD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052DF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80FC0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C11151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6896" w:rsidRPr="00416896" w14:paraId="170B2218" w14:textId="77777777" w:rsidTr="00416896">
        <w:trPr>
          <w:trHeight w:val="253"/>
        </w:trPr>
        <w:tc>
          <w:tcPr>
            <w:tcW w:w="524" w:type="dxa"/>
          </w:tcPr>
          <w:p w14:paraId="74DC3D19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094CB21" w14:textId="77777777" w:rsidR="00416896" w:rsidRDefault="00416896">
            <w:pPr>
              <w:pStyle w:val="TableParagraph"/>
              <w:rPr>
                <w:sz w:val="24"/>
                <w:szCs w:val="24"/>
              </w:rPr>
            </w:pPr>
          </w:p>
          <w:p w14:paraId="47419C5C" w14:textId="77777777" w:rsidR="00D35124" w:rsidRDefault="00D35124">
            <w:pPr>
              <w:pStyle w:val="TableParagraph"/>
              <w:rPr>
                <w:sz w:val="24"/>
                <w:szCs w:val="24"/>
              </w:rPr>
            </w:pPr>
          </w:p>
          <w:p w14:paraId="4020EFB4" w14:textId="77777777" w:rsidR="00D35124" w:rsidRPr="00416896" w:rsidRDefault="00D351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89D8A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E0861B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5A4E1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33B3B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42B10" w14:textId="77777777" w:rsidR="00416896" w:rsidRPr="00416896" w:rsidRDefault="0041689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89493B0" w14:textId="3A8D4442" w:rsidR="00E61AE4" w:rsidRPr="00E61AE4" w:rsidRDefault="00E61AE4" w:rsidP="00E61AE4">
      <w:pPr>
        <w:spacing w:before="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Підписанням цієї заяви:</w:t>
      </w:r>
    </w:p>
    <w:p w14:paraId="01ED503C" w14:textId="5D69B41D" w:rsidR="00E61AE4" w:rsidRDefault="00E61AE4" w:rsidP="00E61AE4">
      <w:pPr>
        <w:pStyle w:val="a5"/>
        <w:numPr>
          <w:ilvl w:val="0"/>
          <w:numId w:val="7"/>
        </w:numPr>
        <w:tabs>
          <w:tab w:val="left" w:pos="993"/>
        </w:tabs>
        <w:spacing w:before="3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надаю</w:t>
      </w:r>
      <w:r w:rsidRPr="009208E4">
        <w:rPr>
          <w:sz w:val="24"/>
          <w:szCs w:val="24"/>
        </w:rPr>
        <w:t xml:space="preserve"> дозвіл на збирання, обробку та передачу </w:t>
      </w:r>
      <w:r>
        <w:rPr>
          <w:sz w:val="24"/>
          <w:szCs w:val="24"/>
        </w:rPr>
        <w:t xml:space="preserve">своїх </w:t>
      </w:r>
      <w:r w:rsidRPr="009208E4">
        <w:rPr>
          <w:sz w:val="24"/>
          <w:szCs w:val="24"/>
        </w:rPr>
        <w:t>персональних даних відповідно до Закону України «Про захист персональних даних»</w:t>
      </w:r>
      <w:r>
        <w:rPr>
          <w:sz w:val="24"/>
          <w:szCs w:val="24"/>
        </w:rPr>
        <w:t>;</w:t>
      </w:r>
    </w:p>
    <w:p w14:paraId="2127AA2B" w14:textId="741D0B1E" w:rsidR="00DC6B37" w:rsidRDefault="00E61AE4" w:rsidP="00E61AE4">
      <w:pPr>
        <w:pStyle w:val="a5"/>
        <w:numPr>
          <w:ilvl w:val="0"/>
          <w:numId w:val="7"/>
        </w:numPr>
        <w:tabs>
          <w:tab w:val="left" w:pos="993"/>
        </w:tabs>
        <w:spacing w:before="3"/>
        <w:ind w:left="0" w:firstLine="709"/>
        <w:rPr>
          <w:sz w:val="24"/>
          <w:szCs w:val="24"/>
        </w:rPr>
      </w:pPr>
      <w:r>
        <w:rPr>
          <w:sz w:val="24"/>
          <w:szCs w:val="24"/>
        </w:rPr>
        <w:t>підтверджую обізнаність, що в</w:t>
      </w:r>
      <w:r w:rsidRPr="00E61AE4">
        <w:rPr>
          <w:sz w:val="24"/>
          <w:szCs w:val="24"/>
        </w:rPr>
        <w:t>артість товару не є фіксованою та розраховується за цінами прейскуранту Продавця, що розміщені на</w:t>
      </w:r>
      <w:r w:rsidRPr="00E61AE4">
        <w:rPr>
          <w:spacing w:val="40"/>
          <w:sz w:val="24"/>
          <w:szCs w:val="24"/>
        </w:rPr>
        <w:t xml:space="preserve"> </w:t>
      </w:r>
      <w:r w:rsidRPr="00E61AE4">
        <w:rPr>
          <w:sz w:val="24"/>
          <w:szCs w:val="24"/>
        </w:rPr>
        <w:t>офіційному вебсайті і діють на дату оплати</w:t>
      </w:r>
      <w:r w:rsidR="00247919">
        <w:rPr>
          <w:sz w:val="24"/>
          <w:szCs w:val="24"/>
        </w:rPr>
        <w:t>;</w:t>
      </w:r>
    </w:p>
    <w:p w14:paraId="46EFFFA6" w14:textId="174986F4" w:rsidR="00893734" w:rsidRPr="00E61AE4" w:rsidRDefault="00893734" w:rsidP="00E61AE4">
      <w:pPr>
        <w:pStyle w:val="a5"/>
        <w:numPr>
          <w:ilvl w:val="0"/>
          <w:numId w:val="7"/>
        </w:numPr>
        <w:tabs>
          <w:tab w:val="left" w:pos="993"/>
        </w:tabs>
        <w:spacing w:before="3"/>
        <w:ind w:left="0" w:firstLine="709"/>
        <w:rPr>
          <w:sz w:val="24"/>
          <w:szCs w:val="24"/>
        </w:rPr>
      </w:pPr>
      <w:r w:rsidRPr="00E61AE4">
        <w:rPr>
          <w:sz w:val="24"/>
          <w:szCs w:val="24"/>
        </w:rPr>
        <w:t>гаранту</w:t>
      </w:r>
      <w:r w:rsidR="00E61AE4">
        <w:rPr>
          <w:sz w:val="24"/>
          <w:szCs w:val="24"/>
        </w:rPr>
        <w:t>ю</w:t>
      </w:r>
      <w:r w:rsidRPr="00E61AE4">
        <w:rPr>
          <w:sz w:val="24"/>
          <w:szCs w:val="24"/>
        </w:rPr>
        <w:t>, що купівля товару здійснюється для цілей соціального характеру (індивідуального будівництва), а саме: ____________</w:t>
      </w:r>
      <w:r w:rsidR="00DA7C27">
        <w:rPr>
          <w:sz w:val="24"/>
          <w:szCs w:val="24"/>
        </w:rPr>
        <w:t>_______________________________</w:t>
      </w:r>
      <w:r w:rsidRPr="00E61AE4">
        <w:rPr>
          <w:sz w:val="24"/>
          <w:szCs w:val="24"/>
        </w:rPr>
        <w:t>_____, що непов’язані зі здійсненням підприємницької діяльності.</w:t>
      </w:r>
    </w:p>
    <w:p w14:paraId="5B95E218" w14:textId="40040098" w:rsidR="00806495" w:rsidRPr="009208E4" w:rsidRDefault="00806495" w:rsidP="00893734">
      <w:pPr>
        <w:pStyle w:val="a3"/>
        <w:ind w:left="0" w:firstLine="0"/>
        <w:rPr>
          <w:sz w:val="24"/>
          <w:szCs w:val="24"/>
        </w:rPr>
        <w:sectPr w:rsidR="00806495" w:rsidRPr="009208E4" w:rsidSect="00D35124">
          <w:headerReference w:type="default" r:id="rId10"/>
          <w:type w:val="continuous"/>
          <w:pgSz w:w="11910" w:h="16840"/>
          <w:pgMar w:top="851" w:right="567" w:bottom="567" w:left="1418" w:header="295" w:footer="0" w:gutter="0"/>
          <w:cols w:space="720"/>
        </w:sectPr>
      </w:pPr>
    </w:p>
    <w:p w14:paraId="04E3DDB9" w14:textId="0E825FA5" w:rsidR="00893734" w:rsidRPr="008C1791" w:rsidRDefault="007F3A3A" w:rsidP="008C1791">
      <w:pPr>
        <w:spacing w:before="75" w:after="240"/>
        <w:ind w:firstLine="709"/>
        <w:rPr>
          <w:i/>
          <w:iCs/>
          <w:spacing w:val="-2"/>
          <w:sz w:val="24"/>
          <w:szCs w:val="24"/>
        </w:rPr>
      </w:pPr>
      <w:r w:rsidRPr="00893734">
        <w:rPr>
          <w:i/>
          <w:iCs/>
          <w:spacing w:val="-2"/>
          <w:sz w:val="24"/>
          <w:szCs w:val="24"/>
        </w:rPr>
        <w:lastRenderedPageBreak/>
        <w:t>Додатки:</w:t>
      </w:r>
    </w:p>
    <w:p w14:paraId="718AE056" w14:textId="77777777" w:rsidR="00DC6B37" w:rsidRPr="009208E4" w:rsidRDefault="007F3A3A" w:rsidP="00893734">
      <w:pPr>
        <w:pStyle w:val="a5"/>
        <w:numPr>
          <w:ilvl w:val="0"/>
          <w:numId w:val="1"/>
        </w:numPr>
        <w:tabs>
          <w:tab w:val="left" w:pos="462"/>
          <w:tab w:val="left" w:pos="993"/>
        </w:tabs>
        <w:spacing w:before="1" w:line="252" w:lineRule="exact"/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Копія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z w:val="24"/>
          <w:szCs w:val="24"/>
        </w:rPr>
        <w:t>паспорта</w:t>
      </w:r>
      <w:r w:rsidRPr="009208E4">
        <w:rPr>
          <w:spacing w:val="-3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Покупця.</w:t>
      </w:r>
    </w:p>
    <w:p w14:paraId="77CD2552" w14:textId="77777777" w:rsidR="00DC6B37" w:rsidRPr="00806495" w:rsidRDefault="007F3A3A" w:rsidP="00893734">
      <w:pPr>
        <w:pStyle w:val="a5"/>
        <w:numPr>
          <w:ilvl w:val="0"/>
          <w:numId w:val="1"/>
        </w:numPr>
        <w:tabs>
          <w:tab w:val="left" w:pos="462"/>
          <w:tab w:val="left" w:pos="993"/>
        </w:tabs>
        <w:spacing w:line="252" w:lineRule="exact"/>
        <w:ind w:left="0" w:firstLine="709"/>
        <w:rPr>
          <w:sz w:val="24"/>
          <w:szCs w:val="24"/>
        </w:rPr>
      </w:pPr>
      <w:r w:rsidRPr="009208E4">
        <w:rPr>
          <w:sz w:val="24"/>
          <w:szCs w:val="24"/>
        </w:rPr>
        <w:t>Копія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z w:val="24"/>
          <w:szCs w:val="24"/>
        </w:rPr>
        <w:t>РНОКПП</w:t>
      </w:r>
      <w:r w:rsidRPr="009208E4">
        <w:rPr>
          <w:spacing w:val="-5"/>
          <w:sz w:val="24"/>
          <w:szCs w:val="24"/>
        </w:rPr>
        <w:t xml:space="preserve"> </w:t>
      </w:r>
      <w:r w:rsidRPr="009208E4">
        <w:rPr>
          <w:spacing w:val="-2"/>
          <w:sz w:val="24"/>
          <w:szCs w:val="24"/>
        </w:rPr>
        <w:t>Покупця.</w:t>
      </w:r>
    </w:p>
    <w:p w14:paraId="6E747437" w14:textId="77777777" w:rsidR="00806495" w:rsidRDefault="00806495" w:rsidP="00806495">
      <w:pPr>
        <w:tabs>
          <w:tab w:val="left" w:pos="462"/>
          <w:tab w:val="left" w:pos="993"/>
        </w:tabs>
        <w:spacing w:line="252" w:lineRule="exact"/>
        <w:rPr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05"/>
        <w:gridCol w:w="3305"/>
        <w:gridCol w:w="3305"/>
      </w:tblGrid>
      <w:tr w:rsidR="00806495" w14:paraId="449023A3" w14:textId="77777777" w:rsidTr="00806495">
        <w:tc>
          <w:tcPr>
            <w:tcW w:w="3305" w:type="dxa"/>
          </w:tcPr>
          <w:p w14:paraId="12E47C33" w14:textId="77777777" w:rsidR="00806495" w:rsidRP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sz w:val="24"/>
                <w:szCs w:val="24"/>
              </w:rPr>
              <w:t>«___» __________ 20___ р.</w:t>
            </w:r>
          </w:p>
          <w:p w14:paraId="2BF934A7" w14:textId="3BCE01BE" w:rsidR="00806495" w:rsidRPr="00806495" w:rsidRDefault="00806495" w:rsidP="00806495">
            <w:pPr>
              <w:pStyle w:val="a3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806495">
              <w:rPr>
                <w:i/>
                <w:iCs/>
                <w:sz w:val="20"/>
                <w:szCs w:val="20"/>
              </w:rPr>
              <w:t>(дата складання)</w:t>
            </w:r>
          </w:p>
        </w:tc>
        <w:tc>
          <w:tcPr>
            <w:tcW w:w="3305" w:type="dxa"/>
          </w:tcPr>
          <w:p w14:paraId="57554FBD" w14:textId="77777777" w:rsidR="00806495" w:rsidRP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sz w:val="24"/>
                <w:szCs w:val="24"/>
              </w:rPr>
              <w:t>______________________</w:t>
            </w:r>
          </w:p>
          <w:p w14:paraId="1265AE1B" w14:textId="65F7C994" w:rsidR="00806495" w:rsidRPr="00806495" w:rsidRDefault="00806495" w:rsidP="00806495">
            <w:pPr>
              <w:pStyle w:val="a3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806495"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3305" w:type="dxa"/>
          </w:tcPr>
          <w:p w14:paraId="7FC66506" w14:textId="77777777" w:rsidR="00806495" w:rsidRP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sz w:val="24"/>
                <w:szCs w:val="24"/>
              </w:rPr>
              <w:t>______________________</w:t>
            </w:r>
          </w:p>
          <w:p w14:paraId="61D50791" w14:textId="5F5838E2" w:rsidR="00806495" w:rsidRPr="00806495" w:rsidRDefault="00806495" w:rsidP="00806495">
            <w:pPr>
              <w:pStyle w:val="a3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806495">
              <w:rPr>
                <w:i/>
                <w:iCs/>
                <w:sz w:val="20"/>
                <w:szCs w:val="20"/>
              </w:rPr>
              <w:t>(власне імʼя, прізвище)</w:t>
            </w:r>
          </w:p>
        </w:tc>
      </w:tr>
      <w:tr w:rsidR="00806495" w14:paraId="15BA6AC3" w14:textId="77777777" w:rsidTr="00806495">
        <w:tc>
          <w:tcPr>
            <w:tcW w:w="3305" w:type="dxa"/>
          </w:tcPr>
          <w:p w14:paraId="68B3F583" w14:textId="77777777" w:rsidR="00806495" w:rsidRDefault="00806495" w:rsidP="000D1D42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5ADE7F80" w14:textId="77777777" w:rsidR="00806495" w:rsidRDefault="00806495" w:rsidP="000D1D42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24CE3455" w14:textId="77777777" w:rsidR="00806495" w:rsidRDefault="00806495" w:rsidP="000D1D42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806495" w14:paraId="541F5565" w14:textId="77777777" w:rsidTr="00806495">
        <w:tc>
          <w:tcPr>
            <w:tcW w:w="3305" w:type="dxa"/>
          </w:tcPr>
          <w:p w14:paraId="2B9E7210" w14:textId="60205D8C" w:rsidR="00806495" w:rsidRDefault="00806495" w:rsidP="000D1D42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Прийнято до реєстрації:</w:t>
            </w:r>
          </w:p>
        </w:tc>
        <w:tc>
          <w:tcPr>
            <w:tcW w:w="3305" w:type="dxa"/>
          </w:tcPr>
          <w:p w14:paraId="788AA4A1" w14:textId="77777777" w:rsidR="00806495" w:rsidRDefault="00806495" w:rsidP="000D1D42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79DAA600" w14:textId="77777777" w:rsidR="00806495" w:rsidRDefault="00806495" w:rsidP="000D1D42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806495" w14:paraId="25562EC9" w14:textId="77777777" w:rsidTr="00806495">
        <w:tc>
          <w:tcPr>
            <w:tcW w:w="3305" w:type="dxa"/>
          </w:tcPr>
          <w:p w14:paraId="4F68DB26" w14:textId="39817432" w:rsidR="00806495" w:rsidRP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74E09561" w14:textId="5A031197" w:rsid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посада</w:t>
            </w:r>
            <w:r w:rsidRPr="0080649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5" w:type="dxa"/>
          </w:tcPr>
          <w:p w14:paraId="59983CD6" w14:textId="77777777" w:rsidR="00806495" w:rsidRP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sz w:val="24"/>
                <w:szCs w:val="24"/>
              </w:rPr>
              <w:t>______________________</w:t>
            </w:r>
          </w:p>
          <w:p w14:paraId="66CFAE56" w14:textId="4062C4C5" w:rsid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3305" w:type="dxa"/>
          </w:tcPr>
          <w:p w14:paraId="28238A0B" w14:textId="77777777" w:rsidR="00806495" w:rsidRP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sz w:val="24"/>
                <w:szCs w:val="24"/>
              </w:rPr>
              <w:t>______________________</w:t>
            </w:r>
          </w:p>
          <w:p w14:paraId="485FFC13" w14:textId="76737E9E" w:rsidR="00806495" w:rsidRDefault="00806495" w:rsidP="0080649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806495">
              <w:rPr>
                <w:i/>
                <w:iCs/>
                <w:sz w:val="20"/>
                <w:szCs w:val="20"/>
              </w:rPr>
              <w:t>(власне імʼя, прізвище)</w:t>
            </w:r>
          </w:p>
        </w:tc>
      </w:tr>
    </w:tbl>
    <w:p w14:paraId="1ECCFF3C" w14:textId="003300BA" w:rsidR="00806495" w:rsidRPr="009208E4" w:rsidRDefault="00806495" w:rsidP="008C1791">
      <w:pPr>
        <w:tabs>
          <w:tab w:val="left" w:pos="6519"/>
          <w:tab w:val="left" w:pos="8641"/>
        </w:tabs>
        <w:spacing w:line="146" w:lineRule="exact"/>
        <w:rPr>
          <w:i/>
          <w:sz w:val="24"/>
          <w:szCs w:val="24"/>
        </w:rPr>
      </w:pPr>
    </w:p>
    <w:sectPr w:rsidR="00806495" w:rsidRPr="009208E4" w:rsidSect="00E33DAA">
      <w:headerReference w:type="default" r:id="rId11"/>
      <w:type w:val="continuous"/>
      <w:pgSz w:w="11910" w:h="16840"/>
      <w:pgMar w:top="851" w:right="567" w:bottom="851" w:left="1418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FE5B7" w14:textId="77777777" w:rsidR="00D11C84" w:rsidRDefault="00D11C84">
      <w:r>
        <w:separator/>
      </w:r>
    </w:p>
  </w:endnote>
  <w:endnote w:type="continuationSeparator" w:id="0">
    <w:p w14:paraId="14C041B7" w14:textId="77777777" w:rsidR="00D11C84" w:rsidRDefault="00D1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DCE4F" w14:textId="77777777" w:rsidR="00D11C84" w:rsidRDefault="00D11C84">
      <w:r>
        <w:separator/>
      </w:r>
    </w:p>
  </w:footnote>
  <w:footnote w:type="continuationSeparator" w:id="0">
    <w:p w14:paraId="2F4AC507" w14:textId="77777777" w:rsidR="00D11C84" w:rsidRDefault="00D1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4CBE7" w14:textId="77777777" w:rsidR="00893734" w:rsidRDefault="00893734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7A67" w14:textId="4B34136D" w:rsidR="00DC6B37" w:rsidRDefault="00DC6B3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550"/>
    <w:multiLevelType w:val="multilevel"/>
    <w:tmpl w:val="EF58C714"/>
    <w:lvl w:ilvl="0">
      <w:start w:val="1"/>
      <w:numFmt w:val="decimal"/>
      <w:lvlText w:val="%1."/>
      <w:lvlJc w:val="left"/>
      <w:pPr>
        <w:ind w:left="456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587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3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9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54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13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72" w:hanging="567"/>
      </w:pPr>
      <w:rPr>
        <w:rFonts w:hint="default"/>
        <w:lang w:val="uk-UA" w:eastAsia="en-US" w:bidi="ar-SA"/>
      </w:rPr>
    </w:lvl>
  </w:abstractNum>
  <w:abstractNum w:abstractNumId="1">
    <w:nsid w:val="2E360E7E"/>
    <w:multiLevelType w:val="hybridMultilevel"/>
    <w:tmpl w:val="293E819E"/>
    <w:lvl w:ilvl="0" w:tplc="D8AE4830">
      <w:numFmt w:val="bullet"/>
      <w:lvlText w:val="-"/>
      <w:lvlJc w:val="left"/>
      <w:pPr>
        <w:ind w:left="9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905733"/>
    <w:multiLevelType w:val="hybridMultilevel"/>
    <w:tmpl w:val="0602DFA2"/>
    <w:lvl w:ilvl="0" w:tplc="E83CCEA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9502AB6">
      <w:numFmt w:val="bullet"/>
      <w:lvlText w:val="•"/>
      <w:lvlJc w:val="left"/>
      <w:pPr>
        <w:ind w:left="1823" w:hanging="360"/>
      </w:pPr>
      <w:rPr>
        <w:rFonts w:hint="default"/>
        <w:lang w:val="uk-UA" w:eastAsia="en-US" w:bidi="ar-SA"/>
      </w:rPr>
    </w:lvl>
    <w:lvl w:ilvl="2" w:tplc="04EC1226">
      <w:numFmt w:val="bullet"/>
      <w:lvlText w:val="•"/>
      <w:lvlJc w:val="left"/>
      <w:pPr>
        <w:ind w:left="2786" w:hanging="360"/>
      </w:pPr>
      <w:rPr>
        <w:rFonts w:hint="default"/>
        <w:lang w:val="uk-UA" w:eastAsia="en-US" w:bidi="ar-SA"/>
      </w:rPr>
    </w:lvl>
    <w:lvl w:ilvl="3" w:tplc="B4E41E78">
      <w:numFmt w:val="bullet"/>
      <w:lvlText w:val="•"/>
      <w:lvlJc w:val="left"/>
      <w:pPr>
        <w:ind w:left="3749" w:hanging="360"/>
      </w:pPr>
      <w:rPr>
        <w:rFonts w:hint="default"/>
        <w:lang w:val="uk-UA" w:eastAsia="en-US" w:bidi="ar-SA"/>
      </w:rPr>
    </w:lvl>
    <w:lvl w:ilvl="4" w:tplc="3E687840">
      <w:numFmt w:val="bullet"/>
      <w:lvlText w:val="•"/>
      <w:lvlJc w:val="left"/>
      <w:pPr>
        <w:ind w:left="4712" w:hanging="360"/>
      </w:pPr>
      <w:rPr>
        <w:rFonts w:hint="default"/>
        <w:lang w:val="uk-UA" w:eastAsia="en-US" w:bidi="ar-SA"/>
      </w:rPr>
    </w:lvl>
    <w:lvl w:ilvl="5" w:tplc="CA744514">
      <w:numFmt w:val="bullet"/>
      <w:lvlText w:val="•"/>
      <w:lvlJc w:val="left"/>
      <w:pPr>
        <w:ind w:left="5675" w:hanging="360"/>
      </w:pPr>
      <w:rPr>
        <w:rFonts w:hint="default"/>
        <w:lang w:val="uk-UA" w:eastAsia="en-US" w:bidi="ar-SA"/>
      </w:rPr>
    </w:lvl>
    <w:lvl w:ilvl="6" w:tplc="68CE3F0E">
      <w:numFmt w:val="bullet"/>
      <w:lvlText w:val="•"/>
      <w:lvlJc w:val="left"/>
      <w:pPr>
        <w:ind w:left="6638" w:hanging="360"/>
      </w:pPr>
      <w:rPr>
        <w:rFonts w:hint="default"/>
        <w:lang w:val="uk-UA" w:eastAsia="en-US" w:bidi="ar-SA"/>
      </w:rPr>
    </w:lvl>
    <w:lvl w:ilvl="7" w:tplc="5FB2CA8E">
      <w:numFmt w:val="bullet"/>
      <w:lvlText w:val="•"/>
      <w:lvlJc w:val="left"/>
      <w:pPr>
        <w:ind w:left="7601" w:hanging="360"/>
      </w:pPr>
      <w:rPr>
        <w:rFonts w:hint="default"/>
        <w:lang w:val="uk-UA" w:eastAsia="en-US" w:bidi="ar-SA"/>
      </w:rPr>
    </w:lvl>
    <w:lvl w:ilvl="8" w:tplc="566CF9BA">
      <w:numFmt w:val="bullet"/>
      <w:lvlText w:val="•"/>
      <w:lvlJc w:val="left"/>
      <w:pPr>
        <w:ind w:left="8564" w:hanging="360"/>
      </w:pPr>
      <w:rPr>
        <w:rFonts w:hint="default"/>
        <w:lang w:val="uk-UA" w:eastAsia="en-US" w:bidi="ar-SA"/>
      </w:rPr>
    </w:lvl>
  </w:abstractNum>
  <w:abstractNum w:abstractNumId="3">
    <w:nsid w:val="51DF1EB4"/>
    <w:multiLevelType w:val="hybridMultilevel"/>
    <w:tmpl w:val="4372D470"/>
    <w:lvl w:ilvl="0" w:tplc="7FE6223C">
      <w:numFmt w:val="bullet"/>
      <w:lvlText w:val="-"/>
      <w:lvlJc w:val="left"/>
      <w:pPr>
        <w:ind w:left="127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9C5E70A2">
      <w:numFmt w:val="bullet"/>
      <w:lvlText w:val="•"/>
      <w:lvlJc w:val="left"/>
      <w:pPr>
        <w:ind w:left="2201" w:hanging="286"/>
      </w:pPr>
      <w:rPr>
        <w:rFonts w:hint="default"/>
        <w:lang w:val="uk-UA" w:eastAsia="en-US" w:bidi="ar-SA"/>
      </w:rPr>
    </w:lvl>
    <w:lvl w:ilvl="2" w:tplc="5BDC68D0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3" w:tplc="63589592">
      <w:numFmt w:val="bullet"/>
      <w:lvlText w:val="•"/>
      <w:lvlJc w:val="left"/>
      <w:pPr>
        <w:ind w:left="4043" w:hanging="286"/>
      </w:pPr>
      <w:rPr>
        <w:rFonts w:hint="default"/>
        <w:lang w:val="uk-UA" w:eastAsia="en-US" w:bidi="ar-SA"/>
      </w:rPr>
    </w:lvl>
    <w:lvl w:ilvl="4" w:tplc="8A1A76C4">
      <w:numFmt w:val="bullet"/>
      <w:lvlText w:val="•"/>
      <w:lvlJc w:val="left"/>
      <w:pPr>
        <w:ind w:left="4964" w:hanging="286"/>
      </w:pPr>
      <w:rPr>
        <w:rFonts w:hint="default"/>
        <w:lang w:val="uk-UA" w:eastAsia="en-US" w:bidi="ar-SA"/>
      </w:rPr>
    </w:lvl>
    <w:lvl w:ilvl="5" w:tplc="DF60F1AA">
      <w:numFmt w:val="bullet"/>
      <w:lvlText w:val="•"/>
      <w:lvlJc w:val="left"/>
      <w:pPr>
        <w:ind w:left="5885" w:hanging="286"/>
      </w:pPr>
      <w:rPr>
        <w:rFonts w:hint="default"/>
        <w:lang w:val="uk-UA" w:eastAsia="en-US" w:bidi="ar-SA"/>
      </w:rPr>
    </w:lvl>
    <w:lvl w:ilvl="6" w:tplc="9C247756">
      <w:numFmt w:val="bullet"/>
      <w:lvlText w:val="•"/>
      <w:lvlJc w:val="left"/>
      <w:pPr>
        <w:ind w:left="6806" w:hanging="286"/>
      </w:pPr>
      <w:rPr>
        <w:rFonts w:hint="default"/>
        <w:lang w:val="uk-UA" w:eastAsia="en-US" w:bidi="ar-SA"/>
      </w:rPr>
    </w:lvl>
    <w:lvl w:ilvl="7" w:tplc="B760552E">
      <w:numFmt w:val="bullet"/>
      <w:lvlText w:val="•"/>
      <w:lvlJc w:val="left"/>
      <w:pPr>
        <w:ind w:left="7727" w:hanging="286"/>
      </w:pPr>
      <w:rPr>
        <w:rFonts w:hint="default"/>
        <w:lang w:val="uk-UA" w:eastAsia="en-US" w:bidi="ar-SA"/>
      </w:rPr>
    </w:lvl>
    <w:lvl w:ilvl="8" w:tplc="26586D8A">
      <w:numFmt w:val="bullet"/>
      <w:lvlText w:val="•"/>
      <w:lvlJc w:val="left"/>
      <w:pPr>
        <w:ind w:left="8648" w:hanging="286"/>
      </w:pPr>
      <w:rPr>
        <w:rFonts w:hint="default"/>
        <w:lang w:val="uk-UA" w:eastAsia="en-US" w:bidi="ar-SA"/>
      </w:rPr>
    </w:lvl>
  </w:abstractNum>
  <w:abstractNum w:abstractNumId="4">
    <w:nsid w:val="526657FB"/>
    <w:multiLevelType w:val="hybridMultilevel"/>
    <w:tmpl w:val="FA10ECAC"/>
    <w:lvl w:ilvl="0" w:tplc="D8AE48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734872"/>
    <w:multiLevelType w:val="hybridMultilevel"/>
    <w:tmpl w:val="07F80AA2"/>
    <w:lvl w:ilvl="0" w:tplc="553EB6E2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1D8F030">
      <w:numFmt w:val="bullet"/>
      <w:lvlText w:val="•"/>
      <w:lvlJc w:val="left"/>
      <w:pPr>
        <w:ind w:left="1463" w:hanging="361"/>
      </w:pPr>
      <w:rPr>
        <w:rFonts w:hint="default"/>
        <w:lang w:val="uk-UA" w:eastAsia="en-US" w:bidi="ar-SA"/>
      </w:rPr>
    </w:lvl>
    <w:lvl w:ilvl="2" w:tplc="05E69ABE">
      <w:numFmt w:val="bullet"/>
      <w:lvlText w:val="•"/>
      <w:lvlJc w:val="left"/>
      <w:pPr>
        <w:ind w:left="2466" w:hanging="361"/>
      </w:pPr>
      <w:rPr>
        <w:rFonts w:hint="default"/>
        <w:lang w:val="uk-UA" w:eastAsia="en-US" w:bidi="ar-SA"/>
      </w:rPr>
    </w:lvl>
    <w:lvl w:ilvl="3" w:tplc="1012C536">
      <w:numFmt w:val="bullet"/>
      <w:lvlText w:val="•"/>
      <w:lvlJc w:val="left"/>
      <w:pPr>
        <w:ind w:left="3469" w:hanging="361"/>
      </w:pPr>
      <w:rPr>
        <w:rFonts w:hint="default"/>
        <w:lang w:val="uk-UA" w:eastAsia="en-US" w:bidi="ar-SA"/>
      </w:rPr>
    </w:lvl>
    <w:lvl w:ilvl="4" w:tplc="39A856B4">
      <w:numFmt w:val="bullet"/>
      <w:lvlText w:val="•"/>
      <w:lvlJc w:val="left"/>
      <w:pPr>
        <w:ind w:left="4472" w:hanging="361"/>
      </w:pPr>
      <w:rPr>
        <w:rFonts w:hint="default"/>
        <w:lang w:val="uk-UA" w:eastAsia="en-US" w:bidi="ar-SA"/>
      </w:rPr>
    </w:lvl>
    <w:lvl w:ilvl="5" w:tplc="C3646DD8">
      <w:numFmt w:val="bullet"/>
      <w:lvlText w:val="•"/>
      <w:lvlJc w:val="left"/>
      <w:pPr>
        <w:ind w:left="5475" w:hanging="361"/>
      </w:pPr>
      <w:rPr>
        <w:rFonts w:hint="default"/>
        <w:lang w:val="uk-UA" w:eastAsia="en-US" w:bidi="ar-SA"/>
      </w:rPr>
    </w:lvl>
    <w:lvl w:ilvl="6" w:tplc="902EBB7E">
      <w:numFmt w:val="bullet"/>
      <w:lvlText w:val="•"/>
      <w:lvlJc w:val="left"/>
      <w:pPr>
        <w:ind w:left="6478" w:hanging="361"/>
      </w:pPr>
      <w:rPr>
        <w:rFonts w:hint="default"/>
        <w:lang w:val="uk-UA" w:eastAsia="en-US" w:bidi="ar-SA"/>
      </w:rPr>
    </w:lvl>
    <w:lvl w:ilvl="7" w:tplc="6974F060">
      <w:numFmt w:val="bullet"/>
      <w:lvlText w:val="•"/>
      <w:lvlJc w:val="left"/>
      <w:pPr>
        <w:ind w:left="7481" w:hanging="361"/>
      </w:pPr>
      <w:rPr>
        <w:rFonts w:hint="default"/>
        <w:lang w:val="uk-UA" w:eastAsia="en-US" w:bidi="ar-SA"/>
      </w:rPr>
    </w:lvl>
    <w:lvl w:ilvl="8" w:tplc="440016AC">
      <w:numFmt w:val="bullet"/>
      <w:lvlText w:val="•"/>
      <w:lvlJc w:val="left"/>
      <w:pPr>
        <w:ind w:left="8484" w:hanging="361"/>
      </w:pPr>
      <w:rPr>
        <w:rFonts w:hint="default"/>
        <w:lang w:val="uk-UA" w:eastAsia="en-US" w:bidi="ar-SA"/>
      </w:rPr>
    </w:lvl>
  </w:abstractNum>
  <w:abstractNum w:abstractNumId="6">
    <w:nsid w:val="67B97ED2"/>
    <w:multiLevelType w:val="hybridMultilevel"/>
    <w:tmpl w:val="46861054"/>
    <w:lvl w:ilvl="0" w:tplc="D8AE4830">
      <w:numFmt w:val="bullet"/>
      <w:lvlText w:val="-"/>
      <w:lvlJc w:val="left"/>
      <w:pPr>
        <w:ind w:left="99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C93477BE">
      <w:numFmt w:val="bullet"/>
      <w:lvlText w:val="•"/>
      <w:lvlJc w:val="left"/>
      <w:pPr>
        <w:ind w:left="1949" w:hanging="428"/>
      </w:pPr>
      <w:rPr>
        <w:rFonts w:hint="default"/>
        <w:lang w:val="uk-UA" w:eastAsia="en-US" w:bidi="ar-SA"/>
      </w:rPr>
    </w:lvl>
    <w:lvl w:ilvl="2" w:tplc="2252120A">
      <w:numFmt w:val="bullet"/>
      <w:lvlText w:val="•"/>
      <w:lvlJc w:val="left"/>
      <w:pPr>
        <w:ind w:left="2898" w:hanging="428"/>
      </w:pPr>
      <w:rPr>
        <w:rFonts w:hint="default"/>
        <w:lang w:val="uk-UA" w:eastAsia="en-US" w:bidi="ar-SA"/>
      </w:rPr>
    </w:lvl>
    <w:lvl w:ilvl="3" w:tplc="5418A37A">
      <w:numFmt w:val="bullet"/>
      <w:lvlText w:val="•"/>
      <w:lvlJc w:val="left"/>
      <w:pPr>
        <w:ind w:left="3847" w:hanging="428"/>
      </w:pPr>
      <w:rPr>
        <w:rFonts w:hint="default"/>
        <w:lang w:val="uk-UA" w:eastAsia="en-US" w:bidi="ar-SA"/>
      </w:rPr>
    </w:lvl>
    <w:lvl w:ilvl="4" w:tplc="3084BE12">
      <w:numFmt w:val="bullet"/>
      <w:lvlText w:val="•"/>
      <w:lvlJc w:val="left"/>
      <w:pPr>
        <w:ind w:left="4796" w:hanging="428"/>
      </w:pPr>
      <w:rPr>
        <w:rFonts w:hint="default"/>
        <w:lang w:val="uk-UA" w:eastAsia="en-US" w:bidi="ar-SA"/>
      </w:rPr>
    </w:lvl>
    <w:lvl w:ilvl="5" w:tplc="6410129E">
      <w:numFmt w:val="bullet"/>
      <w:lvlText w:val="•"/>
      <w:lvlJc w:val="left"/>
      <w:pPr>
        <w:ind w:left="5745" w:hanging="428"/>
      </w:pPr>
      <w:rPr>
        <w:rFonts w:hint="default"/>
        <w:lang w:val="uk-UA" w:eastAsia="en-US" w:bidi="ar-SA"/>
      </w:rPr>
    </w:lvl>
    <w:lvl w:ilvl="6" w:tplc="8A14A210">
      <w:numFmt w:val="bullet"/>
      <w:lvlText w:val="•"/>
      <w:lvlJc w:val="left"/>
      <w:pPr>
        <w:ind w:left="6694" w:hanging="428"/>
      </w:pPr>
      <w:rPr>
        <w:rFonts w:hint="default"/>
        <w:lang w:val="uk-UA" w:eastAsia="en-US" w:bidi="ar-SA"/>
      </w:rPr>
    </w:lvl>
    <w:lvl w:ilvl="7" w:tplc="D52A23DE">
      <w:numFmt w:val="bullet"/>
      <w:lvlText w:val="•"/>
      <w:lvlJc w:val="left"/>
      <w:pPr>
        <w:ind w:left="7643" w:hanging="428"/>
      </w:pPr>
      <w:rPr>
        <w:rFonts w:hint="default"/>
        <w:lang w:val="uk-UA" w:eastAsia="en-US" w:bidi="ar-SA"/>
      </w:rPr>
    </w:lvl>
    <w:lvl w:ilvl="8" w:tplc="5C464A88">
      <w:numFmt w:val="bullet"/>
      <w:lvlText w:val="•"/>
      <w:lvlJc w:val="left"/>
      <w:pPr>
        <w:ind w:left="8592" w:hanging="428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37"/>
    <w:rsid w:val="00002E41"/>
    <w:rsid w:val="000A108B"/>
    <w:rsid w:val="000B64DE"/>
    <w:rsid w:val="000C34F9"/>
    <w:rsid w:val="0013721F"/>
    <w:rsid w:val="001D179A"/>
    <w:rsid w:val="001E29C8"/>
    <w:rsid w:val="002457DB"/>
    <w:rsid w:val="00247919"/>
    <w:rsid w:val="002C0FFA"/>
    <w:rsid w:val="002D6E83"/>
    <w:rsid w:val="003334FE"/>
    <w:rsid w:val="00344BFF"/>
    <w:rsid w:val="003667DF"/>
    <w:rsid w:val="00416896"/>
    <w:rsid w:val="0046421E"/>
    <w:rsid w:val="004A6144"/>
    <w:rsid w:val="004C5CC4"/>
    <w:rsid w:val="004F30CC"/>
    <w:rsid w:val="005853C3"/>
    <w:rsid w:val="00612DEE"/>
    <w:rsid w:val="00684782"/>
    <w:rsid w:val="006C0A03"/>
    <w:rsid w:val="007A13CB"/>
    <w:rsid w:val="007F3A3A"/>
    <w:rsid w:val="00806495"/>
    <w:rsid w:val="00810115"/>
    <w:rsid w:val="00855EFF"/>
    <w:rsid w:val="008856DB"/>
    <w:rsid w:val="00893734"/>
    <w:rsid w:val="008C1791"/>
    <w:rsid w:val="008E3848"/>
    <w:rsid w:val="00906F3F"/>
    <w:rsid w:val="009208E4"/>
    <w:rsid w:val="00947667"/>
    <w:rsid w:val="00961D3B"/>
    <w:rsid w:val="009918A4"/>
    <w:rsid w:val="00997B21"/>
    <w:rsid w:val="009A437C"/>
    <w:rsid w:val="00A10D53"/>
    <w:rsid w:val="00AF5F2E"/>
    <w:rsid w:val="00B17916"/>
    <w:rsid w:val="00B471BE"/>
    <w:rsid w:val="00B76E58"/>
    <w:rsid w:val="00B9142F"/>
    <w:rsid w:val="00C56CCC"/>
    <w:rsid w:val="00C64688"/>
    <w:rsid w:val="00CE164D"/>
    <w:rsid w:val="00CE2EA7"/>
    <w:rsid w:val="00D11C84"/>
    <w:rsid w:val="00D35124"/>
    <w:rsid w:val="00D4270F"/>
    <w:rsid w:val="00DA7C27"/>
    <w:rsid w:val="00DC6B37"/>
    <w:rsid w:val="00DE0353"/>
    <w:rsid w:val="00E33DAA"/>
    <w:rsid w:val="00E4564B"/>
    <w:rsid w:val="00E61AE4"/>
    <w:rsid w:val="00E82977"/>
    <w:rsid w:val="00E96100"/>
    <w:rsid w:val="00EA21E7"/>
    <w:rsid w:val="00EB7E61"/>
    <w:rsid w:val="00E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73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hanging="28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1" w:hanging="567"/>
      <w:jc w:val="both"/>
    </w:pPr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991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02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2E4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02E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2E41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89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56CCC"/>
    <w:rPr>
      <w:rFonts w:ascii="Times New Roman" w:eastAsia="Times New Roman" w:hAnsi="Times New Roman" w:cs="Times New Roman"/>
      <w:sz w:val="23"/>
      <w:szCs w:val="23"/>
      <w:lang w:val="uk-UA"/>
    </w:rPr>
  </w:style>
  <w:style w:type="character" w:styleId="ab">
    <w:name w:val="Hyperlink"/>
    <w:basedOn w:val="a0"/>
    <w:uiPriority w:val="99"/>
    <w:semiHidden/>
    <w:unhideWhenUsed/>
    <w:rsid w:val="00C56CC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51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12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hanging="28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1" w:hanging="567"/>
      <w:jc w:val="both"/>
    </w:pPr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991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02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2E4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02E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2E41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89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56CCC"/>
    <w:rPr>
      <w:rFonts w:ascii="Times New Roman" w:eastAsia="Times New Roman" w:hAnsi="Times New Roman" w:cs="Times New Roman"/>
      <w:sz w:val="23"/>
      <w:szCs w:val="23"/>
      <w:lang w:val="uk-UA"/>
    </w:rPr>
  </w:style>
  <w:style w:type="character" w:styleId="ab">
    <w:name w:val="Hyperlink"/>
    <w:basedOn w:val="a0"/>
    <w:uiPriority w:val="99"/>
    <w:semiHidden/>
    <w:unhideWhenUsed/>
    <w:rsid w:val="00C56CC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51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12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btu.kharki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2644B-E930-488E-B073-58AA3130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Державне підприємство «Полтавське лісове господарство»      ДП «Полтавський лісгосп»</vt:lpstr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Державне підприємство «Полтавське лісове господарство»      ДП «Полтавський лісгосп»</dc:title>
  <dc:creator>1</dc:creator>
  <cp:lastModifiedBy>AdminS</cp:lastModifiedBy>
  <cp:revision>26</cp:revision>
  <cp:lastPrinted>2026-05-22T12:03:00Z</cp:lastPrinted>
  <dcterms:created xsi:type="dcterms:W3CDTF">2026-05-18T19:09:00Z</dcterms:created>
  <dcterms:modified xsi:type="dcterms:W3CDTF">2026-05-22T12:11:00Z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2026-05-22T08:14:39Z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0e2a2a39-d1d9-4a15-bcfe-36ea53e1b997</vt:lpwstr>
  </property>
  <property fmtid="{D5CDD505-2E9C-101B-9397-08002B2CF9AE}" pid="11" name="MSIP_Label_defa4170-0d19-0005-0004-bc88714345d2_ActionId">
    <vt:lpwstr>11389a73-b002-4e3d-985d-f87d597a63af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50, 3, 0, 1</vt:lpwstr>
  </property>
</Properties>
</file>